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7"/>
        <w:tblW w:w="5238" w:type="pct"/>
        <w:tblInd w:w="-176" w:type="dxa"/>
        <w:tblLook w:val="04A0" w:firstRow="1" w:lastRow="0" w:firstColumn="1" w:lastColumn="0" w:noHBand="0" w:noVBand="1"/>
      </w:tblPr>
      <w:tblGrid>
        <w:gridCol w:w="6177"/>
        <w:gridCol w:w="4740"/>
      </w:tblGrid>
      <w:tr w:rsidR="00C86F67" w:rsidRPr="00C86F67" w:rsidTr="00C86F67">
        <w:tc>
          <w:tcPr>
            <w:tcW w:w="2829" w:type="pct"/>
            <w:tcBorders>
              <w:top w:val="nil"/>
              <w:left w:val="nil"/>
              <w:right w:val="nil"/>
            </w:tcBorders>
            <w:vAlign w:val="center"/>
          </w:tcPr>
          <w:p w:rsidR="00C86F67" w:rsidRPr="00C86F67" w:rsidRDefault="00C86F67" w:rsidP="00C86F67">
            <w:pPr>
              <w:autoSpaceDE/>
              <w:autoSpaceDN/>
              <w:rPr>
                <w:rFonts w:eastAsiaTheme="minorHAnsi" w:cstheme="minorBidi"/>
                <w:lang w:eastAsia="en-US"/>
              </w:rPr>
            </w:pPr>
            <w:r w:rsidRPr="00C86F67">
              <w:rPr>
                <w:rFonts w:eastAsiaTheme="minorHAnsi" w:cstheme="minorBidi"/>
                <w:lang w:eastAsia="en-US"/>
              </w:rPr>
              <w:t>Регистрационный номер_______________</w:t>
            </w:r>
          </w:p>
          <w:p w:rsidR="00C86F67" w:rsidRPr="00C86F67" w:rsidRDefault="00C86F67" w:rsidP="00C86F67">
            <w:pPr>
              <w:autoSpaceDE/>
              <w:autoSpaceDN/>
              <w:spacing w:line="480" w:lineRule="auto"/>
              <w:rPr>
                <w:rFonts w:eastAsiaTheme="minorHAnsi" w:cstheme="minorBidi"/>
                <w:kern w:val="2"/>
                <w:lang w:eastAsia="en-US"/>
              </w:rPr>
            </w:pPr>
          </w:p>
        </w:tc>
        <w:tc>
          <w:tcPr>
            <w:tcW w:w="2171" w:type="pct"/>
            <w:tcBorders>
              <w:top w:val="nil"/>
              <w:left w:val="nil"/>
              <w:right w:val="nil"/>
            </w:tcBorders>
          </w:tcPr>
          <w:p w:rsidR="00C86F67" w:rsidRPr="00C86F67" w:rsidRDefault="00C86F67" w:rsidP="00C86F67">
            <w:pPr>
              <w:autoSpaceDE/>
              <w:autoSpaceDN/>
              <w:rPr>
                <w:rFonts w:eastAsiaTheme="minorHAnsi" w:cstheme="minorBidi"/>
                <w:i/>
                <w:lang w:eastAsia="en-US"/>
              </w:rPr>
            </w:pPr>
            <w:r w:rsidRPr="00C86F67">
              <w:rPr>
                <w:rFonts w:eastAsiaTheme="minorHAnsi" w:cstheme="minorBidi"/>
                <w:i/>
                <w:lang w:eastAsia="en-US"/>
              </w:rPr>
              <w:t xml:space="preserve">Ректору ФГБОУ </w:t>
            </w:r>
            <w:proofErr w:type="gramStart"/>
            <w:r w:rsidRPr="00C86F67">
              <w:rPr>
                <w:rFonts w:eastAsiaTheme="minorHAnsi" w:cstheme="minorBidi"/>
                <w:i/>
                <w:lang w:eastAsia="en-US"/>
              </w:rPr>
              <w:t>ВО</w:t>
            </w:r>
            <w:proofErr w:type="gramEnd"/>
            <w:r w:rsidRPr="00C86F67">
              <w:rPr>
                <w:rFonts w:eastAsiaTheme="minorHAnsi" w:cstheme="minorBidi"/>
                <w:i/>
                <w:lang w:eastAsia="en-US"/>
              </w:rPr>
              <w:t xml:space="preserve"> «Чайковская государственная академия физической культуры и спорта»  </w:t>
            </w:r>
          </w:p>
          <w:p w:rsidR="00C86F67" w:rsidRDefault="00C86F67" w:rsidP="00C86F67">
            <w:pPr>
              <w:autoSpaceDE/>
              <w:autoSpaceDN/>
              <w:rPr>
                <w:rFonts w:eastAsiaTheme="minorHAnsi" w:cstheme="minorBidi"/>
                <w:b/>
                <w:i/>
                <w:lang w:eastAsia="en-US"/>
              </w:rPr>
            </w:pPr>
            <w:r w:rsidRPr="00C86F67">
              <w:rPr>
                <w:rFonts w:eastAsiaTheme="minorHAnsi" w:cstheme="minorBidi"/>
                <w:i/>
                <w:lang w:eastAsia="en-US"/>
              </w:rPr>
              <w:t>Ф.Х. Зекрину</w:t>
            </w:r>
            <w:r w:rsidRPr="00C86F67">
              <w:rPr>
                <w:rFonts w:eastAsiaTheme="minorHAnsi" w:cstheme="minorBidi"/>
                <w:b/>
                <w:i/>
                <w:lang w:eastAsia="en-US"/>
              </w:rPr>
              <w:t xml:space="preserve"> </w:t>
            </w:r>
          </w:p>
          <w:p w:rsidR="005D2DA2" w:rsidRPr="00C86F67" w:rsidRDefault="005D2DA2" w:rsidP="00C86F67">
            <w:pPr>
              <w:autoSpaceDE/>
              <w:autoSpaceDN/>
              <w:rPr>
                <w:rFonts w:eastAsiaTheme="minorHAnsi" w:cstheme="minorBidi"/>
                <w:b/>
                <w:i/>
                <w:lang w:eastAsia="en-US"/>
              </w:rPr>
            </w:pPr>
          </w:p>
        </w:tc>
      </w:tr>
      <w:tr w:rsidR="00C86F67" w:rsidRPr="00C86F67" w:rsidTr="00C86F67">
        <w:tc>
          <w:tcPr>
            <w:tcW w:w="2829" w:type="pct"/>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Фамилия - </w:t>
            </w:r>
          </w:p>
        </w:tc>
        <w:tc>
          <w:tcPr>
            <w:tcW w:w="2171" w:type="pct"/>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Документ, удостоверяющий личность - </w:t>
            </w:r>
          </w:p>
        </w:tc>
      </w:tr>
      <w:tr w:rsidR="00C86F67" w:rsidRPr="00C86F67" w:rsidTr="00C86F67">
        <w:tc>
          <w:tcPr>
            <w:tcW w:w="2829" w:type="pct"/>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Имя -          </w:t>
            </w:r>
          </w:p>
        </w:tc>
        <w:tc>
          <w:tcPr>
            <w:tcW w:w="2171" w:type="pct"/>
            <w:vAlign w:val="center"/>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Серия</w:t>
            </w:r>
            <w:proofErr w:type="gramStart"/>
            <w:r w:rsidRPr="00C86F67">
              <w:rPr>
                <w:rFonts w:eastAsiaTheme="minorHAnsi" w:cstheme="minorBidi"/>
                <w:i/>
                <w:kern w:val="2"/>
                <w:lang w:eastAsia="en-US"/>
              </w:rPr>
              <w:t xml:space="preserve"> -                                     № - </w:t>
            </w:r>
            <w:proofErr w:type="gramEnd"/>
          </w:p>
        </w:tc>
      </w:tr>
      <w:tr w:rsidR="00C86F67" w:rsidRPr="00C86F67" w:rsidTr="00C86F67">
        <w:tc>
          <w:tcPr>
            <w:tcW w:w="2829" w:type="pct"/>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Отчество - </w:t>
            </w:r>
          </w:p>
        </w:tc>
        <w:tc>
          <w:tcPr>
            <w:tcW w:w="2171" w:type="pct"/>
            <w:vAlign w:val="center"/>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Дата выдачи - </w:t>
            </w:r>
          </w:p>
        </w:tc>
      </w:tr>
      <w:tr w:rsidR="00C86F67" w:rsidRPr="00C86F67" w:rsidTr="00C86F67">
        <w:tc>
          <w:tcPr>
            <w:tcW w:w="2829" w:type="pct"/>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Гражданство - </w:t>
            </w:r>
          </w:p>
        </w:tc>
        <w:tc>
          <w:tcPr>
            <w:tcW w:w="2171" w:type="pct"/>
            <w:vAlign w:val="center"/>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Кем </w:t>
            </w:r>
            <w:proofErr w:type="gramStart"/>
            <w:r w:rsidRPr="00C86F67">
              <w:rPr>
                <w:rFonts w:eastAsiaTheme="minorHAnsi" w:cstheme="minorBidi"/>
                <w:i/>
                <w:kern w:val="2"/>
                <w:lang w:eastAsia="en-US"/>
              </w:rPr>
              <w:t>выдан</w:t>
            </w:r>
            <w:proofErr w:type="gramEnd"/>
            <w:r w:rsidRPr="00C86F67">
              <w:rPr>
                <w:rFonts w:eastAsiaTheme="minorHAnsi" w:cstheme="minorBidi"/>
                <w:i/>
                <w:kern w:val="2"/>
                <w:lang w:eastAsia="en-US"/>
              </w:rPr>
              <w:t xml:space="preserve"> - </w:t>
            </w:r>
          </w:p>
        </w:tc>
      </w:tr>
      <w:tr w:rsidR="00C86F67" w:rsidRPr="00C86F67" w:rsidTr="00C86F67">
        <w:tc>
          <w:tcPr>
            <w:tcW w:w="2829" w:type="pct"/>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Дата рождения - </w:t>
            </w:r>
          </w:p>
        </w:tc>
        <w:tc>
          <w:tcPr>
            <w:tcW w:w="2171" w:type="pct"/>
            <w:vAlign w:val="center"/>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Код подразделения - </w:t>
            </w:r>
          </w:p>
        </w:tc>
      </w:tr>
      <w:tr w:rsidR="00C86F67" w:rsidRPr="00C86F67" w:rsidTr="00C86F67">
        <w:tc>
          <w:tcPr>
            <w:tcW w:w="2829" w:type="pct"/>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Место рождения - </w:t>
            </w:r>
          </w:p>
        </w:tc>
        <w:tc>
          <w:tcPr>
            <w:tcW w:w="2171" w:type="pct"/>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lang w:eastAsia="en-US"/>
              </w:rPr>
              <w:t xml:space="preserve">СНИЛС - </w:t>
            </w:r>
          </w:p>
        </w:tc>
      </w:tr>
      <w:tr w:rsidR="00C86F67" w:rsidRPr="00C86F67" w:rsidTr="00C86F67">
        <w:tc>
          <w:tcPr>
            <w:tcW w:w="2829" w:type="pct"/>
          </w:tcPr>
          <w:p w:rsidR="00C86F67" w:rsidRPr="00C86F67" w:rsidRDefault="00C86F67" w:rsidP="00C86F67">
            <w:pPr>
              <w:suppressAutoHyphens/>
              <w:autoSpaceDE/>
              <w:autoSpaceDN/>
              <w:rPr>
                <w:rFonts w:eastAsiaTheme="minorHAnsi" w:cstheme="minorBidi"/>
                <w:i/>
                <w:kern w:val="2"/>
                <w:lang w:eastAsia="en-US"/>
              </w:rPr>
            </w:pPr>
            <w:r w:rsidRPr="00C86F67">
              <w:rPr>
                <w:rFonts w:eastAsiaTheme="minorHAnsi" w:cstheme="minorBidi"/>
                <w:i/>
                <w:kern w:val="2"/>
                <w:lang w:eastAsia="en-US"/>
              </w:rPr>
              <w:t>Почтовый адрес (адрес регистрации/адрес проживания):</w:t>
            </w:r>
          </w:p>
          <w:p w:rsidR="00632FBE" w:rsidRDefault="00632FBE" w:rsidP="00C86F67">
            <w:pPr>
              <w:autoSpaceDE/>
              <w:autoSpaceDN/>
              <w:rPr>
                <w:rFonts w:eastAsiaTheme="minorHAnsi" w:cstheme="minorBidi"/>
                <w:i/>
                <w:kern w:val="2"/>
                <w:lang w:eastAsia="en-US"/>
              </w:rPr>
            </w:pPr>
          </w:p>
          <w:p w:rsidR="00C86F67" w:rsidRPr="00C86F67" w:rsidRDefault="00C86F67" w:rsidP="00C86F67">
            <w:pPr>
              <w:autoSpaceDE/>
              <w:autoSpaceDN/>
              <w:rPr>
                <w:rFonts w:eastAsiaTheme="minorHAnsi" w:cstheme="minorBidi"/>
                <w:i/>
                <w:lang w:eastAsia="en-US"/>
              </w:rPr>
            </w:pPr>
            <w:r w:rsidRPr="00C86F67">
              <w:rPr>
                <w:rFonts w:eastAsiaTheme="minorHAnsi" w:cstheme="minorBidi"/>
                <w:i/>
                <w:kern w:val="2"/>
                <w:lang w:eastAsia="en-US"/>
              </w:rPr>
              <w:t xml:space="preserve">Индекс - </w:t>
            </w:r>
          </w:p>
        </w:tc>
        <w:tc>
          <w:tcPr>
            <w:tcW w:w="2171" w:type="pct"/>
            <w:vAlign w:val="center"/>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lang w:eastAsia="en-US"/>
              </w:rPr>
              <w:t xml:space="preserve">Окончил учебное заведение (наименование) – </w:t>
            </w:r>
          </w:p>
          <w:p w:rsidR="00C86F67" w:rsidRPr="00C86F67" w:rsidRDefault="00C86F67" w:rsidP="00C86F67">
            <w:pPr>
              <w:autoSpaceDE/>
              <w:autoSpaceDN/>
              <w:spacing w:line="480" w:lineRule="auto"/>
              <w:rPr>
                <w:rFonts w:eastAsiaTheme="minorHAnsi" w:cstheme="minorBidi"/>
                <w:i/>
                <w:lang w:eastAsia="en-US"/>
              </w:rPr>
            </w:pPr>
          </w:p>
        </w:tc>
      </w:tr>
      <w:tr w:rsidR="00C86F67" w:rsidRPr="00C86F67" w:rsidTr="00632FBE">
        <w:tc>
          <w:tcPr>
            <w:tcW w:w="2829" w:type="pct"/>
          </w:tcPr>
          <w:p w:rsidR="00C86F67" w:rsidRPr="00C86F67" w:rsidRDefault="00632FBE" w:rsidP="00632FBE">
            <w:pPr>
              <w:autoSpaceDE/>
              <w:autoSpaceDN/>
              <w:rPr>
                <w:rFonts w:eastAsiaTheme="minorHAnsi" w:cstheme="minorBidi"/>
                <w:i/>
                <w:lang w:eastAsia="en-US"/>
              </w:rPr>
            </w:pPr>
            <w:proofErr w:type="gramStart"/>
            <w:r>
              <w:rPr>
                <w:rFonts w:eastAsiaTheme="minorHAnsi" w:cstheme="minorBidi"/>
                <w:i/>
                <w:kern w:val="2"/>
                <w:lang w:eastAsia="en-US"/>
              </w:rPr>
              <w:t xml:space="preserve">Субъект РФ (республика, </w:t>
            </w:r>
            <w:r w:rsidR="00C86F67" w:rsidRPr="00C86F67">
              <w:rPr>
                <w:rFonts w:eastAsiaTheme="minorHAnsi" w:cstheme="minorBidi"/>
                <w:i/>
                <w:kern w:val="2"/>
                <w:lang w:eastAsia="en-US"/>
              </w:rPr>
              <w:t>край</w:t>
            </w:r>
            <w:r>
              <w:rPr>
                <w:rFonts w:eastAsiaTheme="minorHAnsi" w:cstheme="minorBidi"/>
                <w:i/>
                <w:kern w:val="2"/>
                <w:lang w:eastAsia="en-US"/>
              </w:rPr>
              <w:t>, область, город федерального значения (Москва, Санкт-Петербург, Севастополь), автономный округ, автономная область)</w:t>
            </w:r>
            <w:r w:rsidR="00C86F67" w:rsidRPr="00C86F67">
              <w:rPr>
                <w:rFonts w:eastAsiaTheme="minorHAnsi" w:cstheme="minorBidi"/>
                <w:i/>
                <w:kern w:val="2"/>
                <w:lang w:eastAsia="en-US"/>
              </w:rPr>
              <w:t xml:space="preserve"> - </w:t>
            </w:r>
            <w:proofErr w:type="gramEnd"/>
          </w:p>
        </w:tc>
        <w:tc>
          <w:tcPr>
            <w:tcW w:w="2171" w:type="pct"/>
          </w:tcPr>
          <w:p w:rsidR="00C86F67" w:rsidRPr="00C86F67" w:rsidRDefault="00632FBE" w:rsidP="00632FBE">
            <w:pPr>
              <w:autoSpaceDE/>
              <w:autoSpaceDN/>
              <w:spacing w:line="480" w:lineRule="auto"/>
              <w:rPr>
                <w:rFonts w:eastAsiaTheme="minorHAnsi" w:cstheme="minorBidi"/>
                <w:i/>
                <w:lang w:eastAsia="en-US"/>
              </w:rPr>
            </w:pPr>
            <w:r>
              <w:rPr>
                <w:rFonts w:eastAsiaTheme="minorHAnsi" w:cstheme="minorBidi"/>
                <w:i/>
                <w:lang w:eastAsia="en-US"/>
              </w:rPr>
              <w:t>Д</w:t>
            </w:r>
            <w:r w:rsidRPr="00C86F67">
              <w:rPr>
                <w:rFonts w:eastAsiaTheme="minorHAnsi" w:cstheme="minorBidi"/>
                <w:i/>
                <w:lang w:eastAsia="en-US"/>
              </w:rPr>
              <w:t xml:space="preserve">окумент об образовании </w:t>
            </w:r>
            <w:r>
              <w:rPr>
                <w:rFonts w:eastAsiaTheme="minorHAnsi" w:cstheme="minorBidi"/>
                <w:i/>
                <w:lang w:eastAsia="en-US"/>
              </w:rPr>
              <w:t>(название, с</w:t>
            </w:r>
            <w:r w:rsidR="00C86F67" w:rsidRPr="00C86F67">
              <w:rPr>
                <w:rFonts w:eastAsiaTheme="minorHAnsi" w:cstheme="minorBidi"/>
                <w:i/>
                <w:lang w:eastAsia="en-US"/>
              </w:rPr>
              <w:t>ерия и номер</w:t>
            </w:r>
            <w:r>
              <w:rPr>
                <w:rFonts w:eastAsiaTheme="minorHAnsi" w:cstheme="minorBidi"/>
                <w:i/>
                <w:lang w:eastAsia="en-US"/>
              </w:rPr>
              <w:t>)-</w:t>
            </w:r>
          </w:p>
        </w:tc>
      </w:tr>
      <w:tr w:rsidR="00C86F67" w:rsidRPr="00C86F67" w:rsidTr="00C86F67">
        <w:tc>
          <w:tcPr>
            <w:tcW w:w="2829" w:type="pct"/>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Город, поселок, село - </w:t>
            </w:r>
          </w:p>
        </w:tc>
        <w:tc>
          <w:tcPr>
            <w:tcW w:w="2171" w:type="pct"/>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Дата выдачи - </w:t>
            </w:r>
          </w:p>
        </w:tc>
      </w:tr>
      <w:tr w:rsidR="00C86F67" w:rsidRPr="00C86F67" w:rsidTr="00C86F67">
        <w:tc>
          <w:tcPr>
            <w:tcW w:w="2829" w:type="pct"/>
            <w:tcBorders>
              <w:bottom w:val="single" w:sz="4" w:space="0" w:color="auto"/>
            </w:tcBorders>
            <w:vAlign w:val="center"/>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Улица - </w:t>
            </w:r>
          </w:p>
        </w:tc>
        <w:tc>
          <w:tcPr>
            <w:tcW w:w="2171" w:type="pct"/>
            <w:tcBorders>
              <w:bottom w:val="single" w:sz="4" w:space="0" w:color="auto"/>
            </w:tcBorders>
          </w:tcPr>
          <w:p w:rsidR="00C86F67" w:rsidRPr="00C86F67" w:rsidRDefault="00C86F67" w:rsidP="00C86F67">
            <w:pPr>
              <w:autoSpaceDE/>
              <w:autoSpaceDN/>
              <w:spacing w:line="480" w:lineRule="auto"/>
              <w:rPr>
                <w:rFonts w:eastAsiaTheme="minorHAnsi" w:cstheme="minorBidi"/>
                <w:kern w:val="2"/>
                <w:lang w:eastAsia="en-US"/>
              </w:rPr>
            </w:pPr>
            <w:r w:rsidRPr="00C86F67">
              <w:rPr>
                <w:rFonts w:eastAsiaTheme="minorHAnsi" w:cstheme="minorBidi"/>
                <w:lang w:eastAsia="en-US"/>
              </w:rPr>
              <w:t xml:space="preserve">Изучаемый иностранный язык (какой) - </w:t>
            </w:r>
          </w:p>
        </w:tc>
      </w:tr>
      <w:tr w:rsidR="00C86F67" w:rsidRPr="00C86F67" w:rsidTr="00C86F67">
        <w:tc>
          <w:tcPr>
            <w:tcW w:w="2829" w:type="pct"/>
            <w:tcBorders>
              <w:bottom w:val="single" w:sz="4" w:space="0" w:color="auto"/>
            </w:tcBorders>
            <w:vAlign w:val="center"/>
          </w:tcPr>
          <w:p w:rsidR="00C86F67" w:rsidRPr="00C86F67" w:rsidRDefault="00C86F67" w:rsidP="00C86F67">
            <w:pPr>
              <w:autoSpaceDE/>
              <w:autoSpaceDN/>
              <w:spacing w:line="480" w:lineRule="auto"/>
              <w:rPr>
                <w:rFonts w:eastAsiaTheme="minorHAnsi" w:cstheme="minorBidi"/>
                <w:i/>
                <w:lang w:eastAsia="en-US"/>
              </w:rPr>
            </w:pPr>
            <w:r w:rsidRPr="00C86F67">
              <w:rPr>
                <w:rFonts w:eastAsiaTheme="minorHAnsi" w:cstheme="minorBidi"/>
                <w:i/>
                <w:lang w:eastAsia="en-US"/>
              </w:rPr>
              <w:t xml:space="preserve">Дом -                                          </w:t>
            </w:r>
          </w:p>
        </w:tc>
        <w:tc>
          <w:tcPr>
            <w:tcW w:w="2171" w:type="pct"/>
            <w:tcBorders>
              <w:bottom w:val="single" w:sz="4" w:space="0" w:color="auto"/>
            </w:tcBorders>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Электронная почта - </w:t>
            </w:r>
          </w:p>
        </w:tc>
      </w:tr>
      <w:tr w:rsidR="00C86F67" w:rsidRPr="00C86F67" w:rsidTr="00C86F67">
        <w:tc>
          <w:tcPr>
            <w:tcW w:w="2829" w:type="pct"/>
            <w:tcBorders>
              <w:bottom w:val="single" w:sz="4" w:space="0" w:color="auto"/>
            </w:tcBorders>
            <w:vAlign w:val="center"/>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i/>
                <w:lang w:eastAsia="en-US"/>
              </w:rPr>
              <w:t>Квартира -</w:t>
            </w:r>
          </w:p>
        </w:tc>
        <w:tc>
          <w:tcPr>
            <w:tcW w:w="2171" w:type="pct"/>
            <w:tcBorders>
              <w:bottom w:val="single" w:sz="4" w:space="0" w:color="auto"/>
            </w:tcBorders>
          </w:tcPr>
          <w:p w:rsidR="00C86F67" w:rsidRPr="00C86F67" w:rsidRDefault="00C86F67" w:rsidP="00C86F67">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Контактный телефон - </w:t>
            </w:r>
          </w:p>
        </w:tc>
      </w:tr>
    </w:tbl>
    <w:p w:rsidR="001A427A" w:rsidRDefault="00C86F67" w:rsidP="001A427A">
      <w:pPr>
        <w:autoSpaceDE/>
        <w:autoSpaceDN/>
        <w:spacing w:line="276" w:lineRule="auto"/>
        <w:jc w:val="center"/>
        <w:rPr>
          <w:rFonts w:eastAsiaTheme="minorHAnsi"/>
          <w:i/>
          <w:lang w:eastAsia="en-US"/>
        </w:rPr>
      </w:pPr>
      <w:r w:rsidRPr="00C86F67">
        <w:rPr>
          <w:rFonts w:eastAsiaTheme="minorHAnsi"/>
          <w:b/>
          <w:lang w:eastAsia="en-US"/>
        </w:rPr>
        <w:t>ЗАЯВЛЕНИЕ</w:t>
      </w:r>
    </w:p>
    <w:p w:rsidR="0069112A" w:rsidRPr="001A427A" w:rsidRDefault="00C86F67" w:rsidP="001A427A">
      <w:pPr>
        <w:autoSpaceDE/>
        <w:autoSpaceDN/>
        <w:spacing w:line="276" w:lineRule="auto"/>
        <w:jc w:val="center"/>
        <w:rPr>
          <w:rFonts w:eastAsiaTheme="minorHAnsi"/>
          <w:b/>
          <w:lang w:eastAsia="en-US"/>
        </w:rPr>
      </w:pPr>
      <w:r w:rsidRPr="00C86F67">
        <w:rPr>
          <w:rFonts w:eastAsiaTheme="minorHAnsi"/>
          <w:i/>
          <w:lang w:eastAsia="en-US"/>
        </w:rPr>
        <w:t xml:space="preserve">Прошу допустить меня к участию в конкурсе за счет бюджетных ассигнований  федерального бюджета по программам </w:t>
      </w:r>
      <w:r w:rsidR="0073475C">
        <w:rPr>
          <w:rFonts w:eastAsiaTheme="minorHAnsi"/>
          <w:lang w:eastAsia="en-US"/>
        </w:rPr>
        <w:t>БАКАЛАВРИАТА</w:t>
      </w:r>
      <w:r w:rsidR="001A427A">
        <w:rPr>
          <w:rFonts w:eastAsiaTheme="minorHAnsi"/>
          <w:lang w:eastAsia="en-US"/>
        </w:rPr>
        <w:t>:</w:t>
      </w:r>
    </w:p>
    <w:p w:rsidR="0073475C" w:rsidRDefault="0073475C" w:rsidP="00640158">
      <w:pPr>
        <w:autoSpaceDE/>
        <w:autoSpaceDN/>
        <w:spacing w:line="276" w:lineRule="auto"/>
        <w:jc w:val="center"/>
        <w:rPr>
          <w:rFonts w:eastAsiaTheme="minorHAnsi"/>
          <w:lang w:eastAsia="en-US"/>
        </w:rPr>
      </w:pPr>
    </w:p>
    <w:p w:rsidR="0073475C" w:rsidRPr="00C86F67" w:rsidRDefault="0073475C" w:rsidP="0073475C">
      <w:pPr>
        <w:autoSpaceDE/>
        <w:autoSpaceDN/>
        <w:spacing w:line="276" w:lineRule="auto"/>
        <w:rPr>
          <w:rFonts w:eastAsiaTheme="minorHAnsi"/>
          <w:i/>
          <w:lang w:eastAsia="en-US"/>
        </w:rPr>
      </w:pPr>
      <w:r>
        <w:rPr>
          <w:rFonts w:eastAsiaTheme="minorHAnsi"/>
          <w:i/>
          <w:lang w:eastAsia="en-US"/>
        </w:rPr>
        <w:t xml:space="preserve">Сообщаю о наличии следующих </w:t>
      </w:r>
      <w:r w:rsidRPr="0073475C">
        <w:rPr>
          <w:rFonts w:eastAsiaTheme="minorHAnsi"/>
          <w:i/>
          <w:lang w:eastAsia="en-US"/>
        </w:rPr>
        <w:t>прав</w:t>
      </w:r>
      <w:r w:rsidRPr="00C86F67">
        <w:rPr>
          <w:rFonts w:eastAsiaTheme="minorHAnsi"/>
          <w:i/>
          <w:lang w:eastAsia="en-US"/>
        </w:rPr>
        <w:t xml:space="preserve"> </w:t>
      </w:r>
      <w:r w:rsidR="00D91BA6">
        <w:rPr>
          <w:rFonts w:eastAsiaTheme="minorHAnsi"/>
          <w:i/>
          <w:lang w:eastAsia="en-US"/>
        </w:rPr>
        <w:t xml:space="preserve">(в т.ч. особых) </w:t>
      </w:r>
      <w:r w:rsidRPr="00C86F67">
        <w:rPr>
          <w:rFonts w:eastAsiaTheme="minorHAnsi"/>
          <w:i/>
          <w:lang w:eastAsia="en-US"/>
        </w:rPr>
        <w:t>при приеме</w:t>
      </w:r>
      <w:r>
        <w:rPr>
          <w:rFonts w:eastAsiaTheme="minorHAnsi"/>
          <w:i/>
          <w:lang w:eastAsia="en-US"/>
        </w:rPr>
        <w:t xml:space="preserve"> на обучение на следующие места</w:t>
      </w:r>
      <w:r w:rsidRPr="00C86F67">
        <w:rPr>
          <w:rFonts w:eastAsiaTheme="minorHAnsi"/>
          <w:i/>
          <w:lang w:eastAsia="en-US"/>
        </w:rPr>
        <w:t>:</w:t>
      </w:r>
    </w:p>
    <w:tbl>
      <w:tblPr>
        <w:tblStyle w:val="7"/>
        <w:tblW w:w="10916" w:type="dxa"/>
        <w:tblInd w:w="-176" w:type="dxa"/>
        <w:tblLayout w:type="fixed"/>
        <w:tblLook w:val="04A0" w:firstRow="1" w:lastRow="0" w:firstColumn="1" w:lastColumn="0" w:noHBand="0" w:noVBand="1"/>
      </w:tblPr>
      <w:tblGrid>
        <w:gridCol w:w="9356"/>
        <w:gridCol w:w="1560"/>
      </w:tblGrid>
      <w:tr w:rsidR="0073475C" w:rsidRPr="00C86F67" w:rsidTr="00196FA6">
        <w:tc>
          <w:tcPr>
            <w:tcW w:w="9356" w:type="dxa"/>
          </w:tcPr>
          <w:p w:rsidR="0073475C" w:rsidRPr="00F51E85" w:rsidRDefault="0073475C" w:rsidP="00196FA6">
            <w:pPr>
              <w:autoSpaceDE/>
              <w:autoSpaceDN/>
              <w:jc w:val="center"/>
              <w:rPr>
                <w:rFonts w:eastAsiaTheme="minorHAnsi"/>
                <w:i/>
                <w:sz w:val="16"/>
                <w:szCs w:val="16"/>
                <w:lang w:eastAsia="en-US"/>
              </w:rPr>
            </w:pPr>
            <w:r>
              <w:rPr>
                <w:rFonts w:eastAsiaTheme="minorHAnsi"/>
                <w:i/>
                <w:sz w:val="16"/>
                <w:szCs w:val="16"/>
                <w:lang w:eastAsia="en-US"/>
              </w:rPr>
              <w:t>Этап приоритетного зачисления:</w:t>
            </w:r>
          </w:p>
        </w:tc>
        <w:tc>
          <w:tcPr>
            <w:tcW w:w="1560" w:type="dxa"/>
          </w:tcPr>
          <w:p w:rsidR="0073475C" w:rsidRPr="00C86F67" w:rsidRDefault="0073475C" w:rsidP="00196FA6">
            <w:pPr>
              <w:autoSpaceDE/>
              <w:autoSpaceDN/>
              <w:jc w:val="center"/>
              <w:rPr>
                <w:rFonts w:eastAsiaTheme="minorHAnsi"/>
                <w:i/>
                <w:sz w:val="16"/>
                <w:szCs w:val="16"/>
                <w:lang w:eastAsia="en-US"/>
              </w:rPr>
            </w:pPr>
            <w:r>
              <w:rPr>
                <w:rFonts w:eastAsiaTheme="minorHAnsi"/>
                <w:i/>
                <w:sz w:val="16"/>
                <w:szCs w:val="16"/>
                <w:lang w:eastAsia="en-US"/>
              </w:rPr>
              <w:t>Отметка</w:t>
            </w:r>
          </w:p>
        </w:tc>
      </w:tr>
      <w:tr w:rsidR="0073475C" w:rsidRPr="00C86F67" w:rsidTr="00196FA6">
        <w:tc>
          <w:tcPr>
            <w:tcW w:w="9356" w:type="dxa"/>
          </w:tcPr>
          <w:p w:rsidR="0073475C" w:rsidRPr="00C86F67" w:rsidRDefault="0073475C" w:rsidP="00196FA6">
            <w:pPr>
              <w:autoSpaceDE/>
              <w:autoSpaceDN/>
              <w:jc w:val="both"/>
              <w:rPr>
                <w:rFonts w:eastAsiaTheme="minorHAnsi"/>
                <w:sz w:val="16"/>
                <w:szCs w:val="16"/>
                <w:lang w:eastAsia="en-US"/>
              </w:rPr>
            </w:pPr>
            <w:proofErr w:type="gramStart"/>
            <w:r>
              <w:rPr>
                <w:rFonts w:eastAsiaTheme="minorHAnsi"/>
                <w:sz w:val="16"/>
                <w:szCs w:val="16"/>
                <w:lang w:eastAsia="en-US"/>
              </w:rPr>
              <w:t>Имею право на зачисление</w:t>
            </w:r>
            <w:r w:rsidRPr="00C86F67">
              <w:rPr>
                <w:rFonts w:eastAsiaTheme="minorHAnsi"/>
                <w:sz w:val="16"/>
                <w:szCs w:val="16"/>
                <w:lang w:eastAsia="en-US"/>
              </w:rPr>
              <w:t xml:space="preserve"> </w:t>
            </w:r>
            <w:r w:rsidRPr="00C86F67">
              <w:rPr>
                <w:rFonts w:eastAsiaTheme="minorHAnsi"/>
                <w:sz w:val="16"/>
                <w:szCs w:val="16"/>
                <w:u w:val="single"/>
                <w:lang w:eastAsia="en-US"/>
              </w:rPr>
              <w:t>без вступительных испытаний</w:t>
            </w:r>
            <w:r w:rsidRPr="00C86F67">
              <w:rPr>
                <w:rFonts w:eastAsiaTheme="minorHAnsi"/>
                <w:sz w:val="16"/>
                <w:szCs w:val="16"/>
                <w:lang w:eastAsia="en-US"/>
              </w:rPr>
              <w:t xml:space="preserve"> (</w:t>
            </w:r>
            <w:r w:rsidRPr="00C86F67">
              <w:rPr>
                <w:rFonts w:eastAsiaTheme="minorHAnsi"/>
                <w:i/>
                <w:sz w:val="16"/>
                <w:szCs w:val="16"/>
                <w:lang w:eastAsia="en-US"/>
              </w:rPr>
              <w:t>нужное подчеркнуть</w:t>
            </w:r>
            <w:r>
              <w:rPr>
                <w:rFonts w:eastAsiaTheme="minorHAnsi"/>
                <w:i/>
                <w:sz w:val="16"/>
                <w:szCs w:val="16"/>
                <w:lang w:eastAsia="en-US"/>
              </w:rPr>
              <w:t>)</w:t>
            </w:r>
            <w:r w:rsidRPr="00C86F67">
              <w:rPr>
                <w:rFonts w:eastAsiaTheme="minorHAnsi"/>
                <w:i/>
                <w:sz w:val="16"/>
                <w:szCs w:val="16"/>
                <w:lang w:eastAsia="en-US"/>
              </w:rPr>
              <w:t>:</w:t>
            </w:r>
            <w:r w:rsidRPr="00C86F67">
              <w:rPr>
                <w:rFonts w:eastAsiaTheme="minorHAnsi"/>
                <w:sz w:val="16"/>
                <w:szCs w:val="16"/>
                <w:lang w:eastAsia="en-US"/>
              </w:rPr>
              <w:t xml:space="preserve"> победител</w:t>
            </w:r>
            <w:r>
              <w:rPr>
                <w:rFonts w:eastAsiaTheme="minorHAnsi"/>
                <w:sz w:val="16"/>
                <w:szCs w:val="16"/>
                <w:lang w:eastAsia="en-US"/>
              </w:rPr>
              <w:t>ь (</w:t>
            </w:r>
            <w:r w:rsidRPr="00C86F67">
              <w:rPr>
                <w:rFonts w:eastAsiaTheme="minorHAnsi"/>
                <w:sz w:val="16"/>
                <w:szCs w:val="16"/>
                <w:lang w:eastAsia="en-US"/>
              </w:rPr>
              <w:t>призер</w:t>
            </w:r>
            <w:r>
              <w:rPr>
                <w:rFonts w:eastAsiaTheme="minorHAnsi"/>
                <w:sz w:val="16"/>
                <w:szCs w:val="16"/>
                <w:lang w:eastAsia="en-US"/>
              </w:rPr>
              <w:t>)</w:t>
            </w:r>
            <w:r w:rsidRPr="00C86F67">
              <w:rPr>
                <w:rFonts w:eastAsiaTheme="minorHAnsi"/>
                <w:sz w:val="16"/>
                <w:szCs w:val="16"/>
                <w:lang w:eastAsia="en-US"/>
              </w:rPr>
              <w:t xml:space="preserve"> всероссийской олимпиады школьников, победител</w:t>
            </w:r>
            <w:r>
              <w:rPr>
                <w:rFonts w:eastAsiaTheme="minorHAnsi"/>
                <w:sz w:val="16"/>
                <w:szCs w:val="16"/>
                <w:lang w:eastAsia="en-US"/>
              </w:rPr>
              <w:t>ь (</w:t>
            </w:r>
            <w:r w:rsidRPr="00C86F67">
              <w:rPr>
                <w:rFonts w:eastAsiaTheme="minorHAnsi"/>
                <w:sz w:val="16"/>
                <w:szCs w:val="16"/>
                <w:lang w:eastAsia="en-US"/>
              </w:rPr>
              <w:t>призер</w:t>
            </w:r>
            <w:r>
              <w:rPr>
                <w:rFonts w:eastAsiaTheme="minorHAnsi"/>
                <w:sz w:val="16"/>
                <w:szCs w:val="16"/>
                <w:lang w:eastAsia="en-US"/>
              </w:rPr>
              <w:t xml:space="preserve">) </w:t>
            </w:r>
            <w:r w:rsidRPr="00C86F67">
              <w:rPr>
                <w:rFonts w:eastAsiaTheme="minorHAnsi"/>
                <w:sz w:val="16"/>
                <w:szCs w:val="16"/>
                <w:lang w:eastAsia="en-US"/>
              </w:rPr>
              <w:t>международной олимпиады; чемпион</w:t>
            </w:r>
            <w:r>
              <w:rPr>
                <w:rFonts w:eastAsiaTheme="minorHAnsi"/>
                <w:sz w:val="16"/>
                <w:szCs w:val="16"/>
                <w:lang w:eastAsia="en-US"/>
              </w:rPr>
              <w:t xml:space="preserve"> (</w:t>
            </w:r>
            <w:r w:rsidRPr="00C86F67">
              <w:rPr>
                <w:rFonts w:eastAsiaTheme="minorHAnsi"/>
                <w:sz w:val="16"/>
                <w:szCs w:val="16"/>
                <w:lang w:eastAsia="en-US"/>
              </w:rPr>
              <w:t>призер</w:t>
            </w:r>
            <w:r>
              <w:rPr>
                <w:rFonts w:eastAsiaTheme="minorHAnsi"/>
                <w:sz w:val="16"/>
                <w:szCs w:val="16"/>
                <w:lang w:eastAsia="en-US"/>
              </w:rPr>
              <w:t xml:space="preserve">) </w:t>
            </w:r>
            <w:r w:rsidRPr="00C86F67">
              <w:rPr>
                <w:rFonts w:eastAsiaTheme="minorHAnsi"/>
                <w:sz w:val="16"/>
                <w:szCs w:val="16"/>
                <w:lang w:eastAsia="en-US"/>
              </w:rPr>
              <w:t>Олимпийских игр, чемпион</w:t>
            </w:r>
            <w:r>
              <w:rPr>
                <w:rFonts w:eastAsiaTheme="minorHAnsi"/>
                <w:sz w:val="16"/>
                <w:szCs w:val="16"/>
                <w:lang w:eastAsia="en-US"/>
              </w:rPr>
              <w:t xml:space="preserve"> (</w:t>
            </w:r>
            <w:r w:rsidRPr="00C86F67">
              <w:rPr>
                <w:rFonts w:eastAsiaTheme="minorHAnsi"/>
                <w:sz w:val="16"/>
                <w:szCs w:val="16"/>
                <w:lang w:eastAsia="en-US"/>
              </w:rPr>
              <w:t>призер</w:t>
            </w:r>
            <w:r>
              <w:rPr>
                <w:rFonts w:eastAsiaTheme="minorHAnsi"/>
                <w:sz w:val="16"/>
                <w:szCs w:val="16"/>
                <w:lang w:eastAsia="en-US"/>
              </w:rPr>
              <w:t xml:space="preserve">) </w:t>
            </w:r>
            <w:r w:rsidRPr="00C86F67">
              <w:rPr>
                <w:rFonts w:eastAsiaTheme="minorHAnsi"/>
                <w:sz w:val="16"/>
                <w:szCs w:val="16"/>
                <w:lang w:eastAsia="en-US"/>
              </w:rPr>
              <w:t>Паралимпийских игр</w:t>
            </w:r>
            <w:r>
              <w:rPr>
                <w:rFonts w:eastAsiaTheme="minorHAnsi"/>
                <w:sz w:val="16"/>
                <w:szCs w:val="16"/>
                <w:lang w:eastAsia="en-US"/>
              </w:rPr>
              <w:t xml:space="preserve">, </w:t>
            </w:r>
            <w:r w:rsidRPr="00C86F67">
              <w:rPr>
                <w:rFonts w:eastAsiaTheme="minorHAnsi"/>
                <w:sz w:val="16"/>
                <w:szCs w:val="16"/>
                <w:lang w:eastAsia="en-US"/>
              </w:rPr>
              <w:t>чемпион</w:t>
            </w:r>
            <w:r>
              <w:rPr>
                <w:rFonts w:eastAsiaTheme="minorHAnsi"/>
                <w:sz w:val="16"/>
                <w:szCs w:val="16"/>
                <w:lang w:eastAsia="en-US"/>
              </w:rPr>
              <w:t xml:space="preserve"> (</w:t>
            </w:r>
            <w:r w:rsidRPr="00C86F67">
              <w:rPr>
                <w:rFonts w:eastAsiaTheme="minorHAnsi"/>
                <w:sz w:val="16"/>
                <w:szCs w:val="16"/>
                <w:lang w:eastAsia="en-US"/>
              </w:rPr>
              <w:t>призер</w:t>
            </w:r>
            <w:r>
              <w:rPr>
                <w:rFonts w:eastAsiaTheme="minorHAnsi"/>
                <w:sz w:val="16"/>
                <w:szCs w:val="16"/>
                <w:lang w:eastAsia="en-US"/>
              </w:rPr>
              <w:t>)</w:t>
            </w:r>
            <w:r w:rsidRPr="00C86F67">
              <w:rPr>
                <w:rFonts w:eastAsiaTheme="minorHAnsi"/>
                <w:sz w:val="16"/>
                <w:szCs w:val="16"/>
                <w:lang w:eastAsia="en-US"/>
              </w:rPr>
              <w:t xml:space="preserve"> Сурдлимпийских игр, чемпион мира, чемпион Европы; победител</w:t>
            </w:r>
            <w:r>
              <w:rPr>
                <w:rFonts w:eastAsiaTheme="minorHAnsi"/>
                <w:sz w:val="16"/>
                <w:szCs w:val="16"/>
                <w:lang w:eastAsia="en-US"/>
              </w:rPr>
              <w:t>ь (</w:t>
            </w:r>
            <w:r w:rsidRPr="00C86F67">
              <w:rPr>
                <w:rFonts w:eastAsiaTheme="minorHAnsi"/>
                <w:sz w:val="16"/>
                <w:szCs w:val="16"/>
                <w:lang w:eastAsia="en-US"/>
              </w:rPr>
              <w:t>призер</w:t>
            </w:r>
            <w:r>
              <w:rPr>
                <w:rFonts w:eastAsiaTheme="minorHAnsi"/>
                <w:sz w:val="16"/>
                <w:szCs w:val="16"/>
                <w:lang w:eastAsia="en-US"/>
              </w:rPr>
              <w:t>)</w:t>
            </w:r>
            <w:r w:rsidRPr="00C86F67">
              <w:rPr>
                <w:rFonts w:eastAsiaTheme="minorHAnsi"/>
                <w:sz w:val="16"/>
                <w:szCs w:val="16"/>
                <w:lang w:eastAsia="en-US"/>
              </w:rPr>
              <w:t xml:space="preserve"> олимпиад школьников </w:t>
            </w:r>
            <w:proofErr w:type="gramEnd"/>
          </w:p>
        </w:tc>
        <w:tc>
          <w:tcPr>
            <w:tcW w:w="1560" w:type="dxa"/>
          </w:tcPr>
          <w:p w:rsidR="0073475C" w:rsidRPr="00C86F67" w:rsidRDefault="0073475C" w:rsidP="00196FA6">
            <w:pPr>
              <w:autoSpaceDE/>
              <w:autoSpaceDN/>
              <w:rPr>
                <w:rFonts w:eastAsiaTheme="minorHAnsi"/>
                <w:i/>
                <w:sz w:val="16"/>
                <w:szCs w:val="16"/>
                <w:lang w:eastAsia="en-US"/>
              </w:rPr>
            </w:pPr>
            <w:r>
              <w:rPr>
                <w:rFonts w:eastAsiaTheme="minorHAnsi"/>
                <w:i/>
                <w:sz w:val="16"/>
                <w:szCs w:val="16"/>
                <w:lang w:eastAsia="en-US"/>
              </w:rPr>
              <w:t>БВИ</w:t>
            </w:r>
          </w:p>
        </w:tc>
      </w:tr>
      <w:tr w:rsidR="0073475C" w:rsidRPr="00C86F67" w:rsidTr="00196FA6">
        <w:tc>
          <w:tcPr>
            <w:tcW w:w="9356" w:type="dxa"/>
          </w:tcPr>
          <w:p w:rsidR="0073475C" w:rsidRPr="00C86F67" w:rsidRDefault="0073475C" w:rsidP="00196FA6">
            <w:pPr>
              <w:autoSpaceDE/>
              <w:autoSpaceDN/>
              <w:jc w:val="both"/>
              <w:rPr>
                <w:rFonts w:eastAsiaTheme="minorHAnsi"/>
                <w:sz w:val="16"/>
                <w:szCs w:val="16"/>
                <w:lang w:eastAsia="en-US"/>
              </w:rPr>
            </w:pPr>
            <w:proofErr w:type="gramStart"/>
            <w:r w:rsidRPr="00C86F67">
              <w:rPr>
                <w:rFonts w:eastAsiaTheme="minorHAnsi"/>
                <w:sz w:val="16"/>
                <w:szCs w:val="16"/>
                <w:lang w:eastAsia="en-US"/>
              </w:rPr>
              <w:t xml:space="preserve">Имею </w:t>
            </w:r>
            <w:r w:rsidRPr="00C86F67">
              <w:rPr>
                <w:rFonts w:eastAsiaTheme="minorHAnsi"/>
                <w:sz w:val="16"/>
                <w:szCs w:val="16"/>
                <w:u w:val="single"/>
                <w:lang w:eastAsia="en-US"/>
              </w:rPr>
              <w:t>особое преимущество №1</w:t>
            </w:r>
            <w:r w:rsidRPr="00C86F67">
              <w:rPr>
                <w:rFonts w:eastAsiaTheme="minorHAnsi"/>
                <w:sz w:val="16"/>
                <w:szCs w:val="16"/>
                <w:lang w:eastAsia="en-US"/>
              </w:rPr>
              <w:t xml:space="preserve"> (быть </w:t>
            </w:r>
            <w:r w:rsidRPr="00C86F67">
              <w:rPr>
                <w:sz w:val="16"/>
                <w:szCs w:val="16"/>
              </w:rPr>
              <w:t>приравненным к лицам, (</w:t>
            </w:r>
            <w:r w:rsidRPr="00C86F67">
              <w:rPr>
                <w:i/>
                <w:sz w:val="16"/>
                <w:szCs w:val="16"/>
              </w:rPr>
              <w:t>нужное подчеркнуть</w:t>
            </w:r>
            <w:r w:rsidRPr="00C86F67">
              <w:rPr>
                <w:sz w:val="16"/>
                <w:szCs w:val="16"/>
              </w:rPr>
              <w:t>) имеющим 100 баллов по общеобразовательному вступительному испытанию (100 баллов ЕГЭ) или 100 баллов за сдачу вступительного испытания, проводимого Академией самостоятельно), и это общеобразовательное вступительное испытание соответствует (</w:t>
            </w:r>
            <w:r w:rsidRPr="00C86F67">
              <w:rPr>
                <w:i/>
                <w:sz w:val="16"/>
                <w:szCs w:val="16"/>
              </w:rPr>
              <w:t>нужное подчеркнуть</w:t>
            </w:r>
            <w:r w:rsidRPr="00C86F67">
              <w:rPr>
                <w:sz w:val="16"/>
                <w:szCs w:val="16"/>
              </w:rPr>
              <w:t xml:space="preserve">) профилю олимпиады или области физической культуры и спорта) </w:t>
            </w:r>
            <w:proofErr w:type="gramEnd"/>
          </w:p>
        </w:tc>
        <w:tc>
          <w:tcPr>
            <w:tcW w:w="1560" w:type="dxa"/>
          </w:tcPr>
          <w:p w:rsidR="0073475C" w:rsidRDefault="0073475C" w:rsidP="00196FA6">
            <w:pPr>
              <w:autoSpaceDE/>
              <w:autoSpaceDN/>
              <w:rPr>
                <w:rFonts w:eastAsiaTheme="minorHAnsi"/>
                <w:i/>
                <w:sz w:val="16"/>
                <w:szCs w:val="16"/>
                <w:lang w:eastAsia="en-US"/>
              </w:rPr>
            </w:pPr>
            <w:r>
              <w:rPr>
                <w:rFonts w:eastAsiaTheme="minorHAnsi"/>
                <w:i/>
                <w:sz w:val="16"/>
                <w:szCs w:val="16"/>
                <w:lang w:eastAsia="en-US"/>
              </w:rPr>
              <w:t>ОП</w:t>
            </w:r>
            <w:proofErr w:type="gramStart"/>
            <w:r>
              <w:rPr>
                <w:rFonts w:eastAsiaTheme="minorHAnsi"/>
                <w:i/>
                <w:sz w:val="16"/>
                <w:szCs w:val="16"/>
                <w:lang w:eastAsia="en-US"/>
              </w:rPr>
              <w:t>1</w:t>
            </w:r>
            <w:proofErr w:type="gramEnd"/>
            <w:r>
              <w:rPr>
                <w:rFonts w:eastAsiaTheme="minorHAnsi"/>
                <w:i/>
                <w:sz w:val="16"/>
                <w:szCs w:val="16"/>
                <w:lang w:eastAsia="en-US"/>
              </w:rPr>
              <w:t xml:space="preserve"> </w:t>
            </w:r>
          </w:p>
          <w:p w:rsidR="0073475C" w:rsidRPr="00C86F67" w:rsidRDefault="0073475C" w:rsidP="00196FA6">
            <w:pPr>
              <w:autoSpaceDE/>
              <w:autoSpaceDN/>
              <w:rPr>
                <w:rFonts w:eastAsiaTheme="minorHAnsi"/>
                <w:i/>
                <w:sz w:val="16"/>
                <w:szCs w:val="16"/>
                <w:lang w:eastAsia="en-US"/>
              </w:rPr>
            </w:pPr>
            <w:r>
              <w:rPr>
                <w:rFonts w:eastAsiaTheme="minorHAnsi"/>
                <w:i/>
                <w:sz w:val="16"/>
                <w:szCs w:val="16"/>
                <w:lang w:eastAsia="en-US"/>
              </w:rPr>
              <w:t>(100б-ОВИ)</w:t>
            </w:r>
          </w:p>
        </w:tc>
      </w:tr>
      <w:tr w:rsidR="0073475C" w:rsidRPr="00C86F67" w:rsidTr="00196FA6">
        <w:tc>
          <w:tcPr>
            <w:tcW w:w="9356" w:type="dxa"/>
          </w:tcPr>
          <w:p w:rsidR="0073475C" w:rsidRPr="00C86F67" w:rsidRDefault="0073475C" w:rsidP="00196FA6">
            <w:pPr>
              <w:autoSpaceDE/>
              <w:autoSpaceDN/>
              <w:jc w:val="both"/>
              <w:rPr>
                <w:rFonts w:eastAsiaTheme="minorHAnsi"/>
                <w:sz w:val="16"/>
                <w:szCs w:val="16"/>
                <w:lang w:eastAsia="en-US"/>
              </w:rPr>
            </w:pPr>
            <w:r w:rsidRPr="00C86F67">
              <w:rPr>
                <w:rFonts w:eastAsiaTheme="minorHAnsi"/>
                <w:sz w:val="16"/>
                <w:szCs w:val="16"/>
                <w:lang w:eastAsia="en-US"/>
              </w:rPr>
              <w:t xml:space="preserve">Имею </w:t>
            </w:r>
            <w:r w:rsidRPr="00C86F67">
              <w:rPr>
                <w:rFonts w:eastAsiaTheme="minorHAnsi"/>
                <w:sz w:val="16"/>
                <w:szCs w:val="16"/>
                <w:u w:val="single"/>
                <w:lang w:eastAsia="en-US"/>
              </w:rPr>
              <w:t>особое преимущество №2</w:t>
            </w:r>
            <w:r w:rsidRPr="00C86F67">
              <w:rPr>
                <w:rFonts w:eastAsiaTheme="minorHAnsi"/>
                <w:sz w:val="16"/>
                <w:szCs w:val="16"/>
                <w:lang w:eastAsia="en-US"/>
              </w:rPr>
              <w:t xml:space="preserve"> (быть </w:t>
            </w:r>
            <w:r w:rsidRPr="00C86F67">
              <w:rPr>
                <w:sz w:val="16"/>
                <w:szCs w:val="16"/>
              </w:rPr>
              <w:t>приравненным к лицам, имеющим 100 баллов по дополнительному вступительному испытанию, и это дополнительное вступительное испытание соответствует (</w:t>
            </w:r>
            <w:r w:rsidRPr="00C86F67">
              <w:rPr>
                <w:i/>
                <w:sz w:val="16"/>
                <w:szCs w:val="16"/>
              </w:rPr>
              <w:t>нужное подчеркнуть</w:t>
            </w:r>
            <w:r w:rsidRPr="00C86F67">
              <w:rPr>
                <w:sz w:val="16"/>
                <w:szCs w:val="16"/>
              </w:rPr>
              <w:t xml:space="preserve">) профилю олимпиады или области физической культуры и спорта) </w:t>
            </w:r>
          </w:p>
        </w:tc>
        <w:tc>
          <w:tcPr>
            <w:tcW w:w="1560" w:type="dxa"/>
          </w:tcPr>
          <w:p w:rsidR="0073475C" w:rsidRDefault="0073475C" w:rsidP="00196FA6">
            <w:pPr>
              <w:autoSpaceDE/>
              <w:autoSpaceDN/>
              <w:rPr>
                <w:rFonts w:eastAsiaTheme="minorHAnsi"/>
                <w:i/>
                <w:sz w:val="16"/>
                <w:szCs w:val="16"/>
                <w:lang w:eastAsia="en-US"/>
              </w:rPr>
            </w:pPr>
            <w:r>
              <w:rPr>
                <w:rFonts w:eastAsiaTheme="minorHAnsi"/>
                <w:i/>
                <w:sz w:val="16"/>
                <w:szCs w:val="16"/>
                <w:lang w:eastAsia="en-US"/>
              </w:rPr>
              <w:t>ОП</w:t>
            </w:r>
            <w:proofErr w:type="gramStart"/>
            <w:r>
              <w:rPr>
                <w:rFonts w:eastAsiaTheme="minorHAnsi"/>
                <w:i/>
                <w:sz w:val="16"/>
                <w:szCs w:val="16"/>
                <w:lang w:eastAsia="en-US"/>
              </w:rPr>
              <w:t>2</w:t>
            </w:r>
            <w:proofErr w:type="gramEnd"/>
            <w:r>
              <w:rPr>
                <w:rFonts w:eastAsiaTheme="minorHAnsi"/>
                <w:i/>
                <w:sz w:val="16"/>
                <w:szCs w:val="16"/>
                <w:lang w:eastAsia="en-US"/>
              </w:rPr>
              <w:t xml:space="preserve"> </w:t>
            </w:r>
          </w:p>
          <w:p w:rsidR="0073475C" w:rsidRPr="00C86F67" w:rsidRDefault="0073475C" w:rsidP="00196FA6">
            <w:pPr>
              <w:autoSpaceDE/>
              <w:autoSpaceDN/>
              <w:rPr>
                <w:rFonts w:eastAsiaTheme="minorHAnsi"/>
                <w:i/>
                <w:sz w:val="16"/>
                <w:szCs w:val="16"/>
                <w:lang w:eastAsia="en-US"/>
              </w:rPr>
            </w:pPr>
            <w:r>
              <w:rPr>
                <w:rFonts w:eastAsiaTheme="minorHAnsi"/>
                <w:i/>
                <w:sz w:val="16"/>
                <w:szCs w:val="16"/>
                <w:lang w:eastAsia="en-US"/>
              </w:rPr>
              <w:t>(100б-ДВИ)</w:t>
            </w:r>
          </w:p>
        </w:tc>
      </w:tr>
      <w:tr w:rsidR="0073475C" w:rsidRPr="00C86F67" w:rsidTr="00196FA6">
        <w:tc>
          <w:tcPr>
            <w:tcW w:w="9356" w:type="dxa"/>
          </w:tcPr>
          <w:p w:rsidR="0073475C" w:rsidRPr="00C86F67" w:rsidRDefault="0073475C" w:rsidP="00196FA6">
            <w:pPr>
              <w:autoSpaceDE/>
              <w:autoSpaceDN/>
              <w:rPr>
                <w:rFonts w:eastAsiaTheme="minorHAnsi"/>
                <w:sz w:val="16"/>
                <w:szCs w:val="16"/>
                <w:lang w:eastAsia="en-US"/>
              </w:rPr>
            </w:pPr>
            <w:r w:rsidRPr="00C86F67">
              <w:rPr>
                <w:rFonts w:eastAsiaTheme="minorHAnsi"/>
                <w:sz w:val="16"/>
                <w:szCs w:val="16"/>
                <w:lang w:eastAsia="en-US"/>
              </w:rPr>
              <w:t xml:space="preserve">Имею </w:t>
            </w:r>
            <w:r w:rsidRPr="00C86F67">
              <w:rPr>
                <w:rFonts w:eastAsiaTheme="minorHAnsi"/>
                <w:sz w:val="16"/>
                <w:szCs w:val="16"/>
                <w:u w:val="single"/>
                <w:lang w:eastAsia="en-US"/>
              </w:rPr>
              <w:t>особое право №</w:t>
            </w:r>
            <w:r>
              <w:rPr>
                <w:rFonts w:eastAsiaTheme="minorHAnsi"/>
                <w:sz w:val="16"/>
                <w:szCs w:val="16"/>
                <w:u w:val="single"/>
                <w:lang w:eastAsia="en-US"/>
              </w:rPr>
              <w:t>3</w:t>
            </w:r>
            <w:r w:rsidRPr="00C86F67">
              <w:rPr>
                <w:rFonts w:eastAsiaTheme="minorHAnsi"/>
                <w:sz w:val="16"/>
                <w:szCs w:val="16"/>
                <w:lang w:eastAsia="en-US"/>
              </w:rPr>
              <w:t xml:space="preserve"> (быть </w:t>
            </w:r>
            <w:r w:rsidRPr="00C86F67">
              <w:rPr>
                <w:sz w:val="16"/>
                <w:szCs w:val="16"/>
              </w:rPr>
              <w:t>приравненным к лицам, набравшим максимальное количество баллов ЕГЭ по общеобразовательному предмету, соответствующему профилю олимпиады школьников)</w:t>
            </w:r>
          </w:p>
        </w:tc>
        <w:tc>
          <w:tcPr>
            <w:tcW w:w="1560" w:type="dxa"/>
          </w:tcPr>
          <w:p w:rsidR="0073475C" w:rsidRDefault="0073475C" w:rsidP="00196FA6">
            <w:pPr>
              <w:autoSpaceDE/>
              <w:autoSpaceDN/>
              <w:rPr>
                <w:rFonts w:eastAsiaTheme="minorHAnsi"/>
                <w:i/>
                <w:sz w:val="16"/>
                <w:szCs w:val="16"/>
                <w:lang w:eastAsia="en-US"/>
              </w:rPr>
            </w:pPr>
            <w:r>
              <w:rPr>
                <w:rFonts w:eastAsiaTheme="minorHAnsi"/>
                <w:i/>
                <w:sz w:val="16"/>
                <w:szCs w:val="16"/>
                <w:lang w:eastAsia="en-US"/>
              </w:rPr>
              <w:t>ОП3</w:t>
            </w:r>
          </w:p>
          <w:p w:rsidR="0073475C" w:rsidRPr="00C86F67" w:rsidRDefault="0073475C" w:rsidP="00196FA6">
            <w:pPr>
              <w:autoSpaceDE/>
              <w:autoSpaceDN/>
              <w:rPr>
                <w:rFonts w:eastAsiaTheme="minorHAnsi"/>
                <w:i/>
                <w:sz w:val="16"/>
                <w:szCs w:val="16"/>
                <w:lang w:eastAsia="en-US"/>
              </w:rPr>
            </w:pPr>
            <w:r>
              <w:rPr>
                <w:rFonts w:eastAsiaTheme="minorHAnsi"/>
                <w:i/>
                <w:sz w:val="16"/>
                <w:szCs w:val="16"/>
                <w:lang w:eastAsia="en-US"/>
              </w:rPr>
              <w:t xml:space="preserve"> (100б-ОВИ)</w:t>
            </w:r>
          </w:p>
        </w:tc>
      </w:tr>
      <w:tr w:rsidR="0073475C" w:rsidRPr="00C86F67" w:rsidTr="00196FA6">
        <w:tc>
          <w:tcPr>
            <w:tcW w:w="9356" w:type="dxa"/>
          </w:tcPr>
          <w:p w:rsidR="0073475C" w:rsidRPr="00C86F67" w:rsidRDefault="0073475C" w:rsidP="00196FA6">
            <w:pPr>
              <w:autoSpaceDE/>
              <w:autoSpaceDN/>
              <w:rPr>
                <w:rFonts w:eastAsiaTheme="minorHAnsi"/>
                <w:sz w:val="16"/>
                <w:szCs w:val="16"/>
                <w:lang w:eastAsia="en-US"/>
              </w:rPr>
            </w:pPr>
            <w:r w:rsidRPr="00C86F67">
              <w:rPr>
                <w:rFonts w:eastAsiaTheme="minorHAnsi"/>
                <w:sz w:val="16"/>
                <w:szCs w:val="16"/>
                <w:lang w:eastAsia="en-US"/>
              </w:rPr>
              <w:t xml:space="preserve">Имею </w:t>
            </w:r>
            <w:r w:rsidRPr="00C86F67">
              <w:rPr>
                <w:rFonts w:eastAsiaTheme="minorHAnsi"/>
                <w:sz w:val="16"/>
                <w:szCs w:val="16"/>
                <w:u w:val="single"/>
                <w:lang w:eastAsia="en-US"/>
              </w:rPr>
              <w:t>особое право №</w:t>
            </w:r>
            <w:r>
              <w:rPr>
                <w:rFonts w:eastAsiaTheme="minorHAnsi"/>
                <w:sz w:val="16"/>
                <w:szCs w:val="16"/>
                <w:u w:val="single"/>
                <w:lang w:eastAsia="en-US"/>
              </w:rPr>
              <w:t>4</w:t>
            </w:r>
            <w:r w:rsidRPr="00C86F67">
              <w:rPr>
                <w:rFonts w:eastAsiaTheme="minorHAnsi"/>
                <w:sz w:val="16"/>
                <w:szCs w:val="16"/>
                <w:lang w:eastAsia="en-US"/>
              </w:rPr>
              <w:t xml:space="preserve"> (быть </w:t>
            </w:r>
            <w:r w:rsidRPr="00C86F67">
              <w:rPr>
                <w:sz w:val="16"/>
                <w:szCs w:val="16"/>
              </w:rPr>
              <w:t>приравненным к лицам, успешно прошедшим дополнительное вступительное испытание профессиональной направленности (право на 100 баллов))</w:t>
            </w:r>
          </w:p>
        </w:tc>
        <w:tc>
          <w:tcPr>
            <w:tcW w:w="1560" w:type="dxa"/>
          </w:tcPr>
          <w:p w:rsidR="0073475C" w:rsidRDefault="0073475C" w:rsidP="00196FA6">
            <w:pPr>
              <w:autoSpaceDE/>
              <w:autoSpaceDN/>
              <w:rPr>
                <w:rFonts w:eastAsiaTheme="minorHAnsi"/>
                <w:i/>
                <w:sz w:val="16"/>
                <w:szCs w:val="16"/>
                <w:lang w:eastAsia="en-US"/>
              </w:rPr>
            </w:pPr>
            <w:r>
              <w:rPr>
                <w:rFonts w:eastAsiaTheme="minorHAnsi"/>
                <w:i/>
                <w:sz w:val="16"/>
                <w:szCs w:val="16"/>
                <w:lang w:eastAsia="en-US"/>
              </w:rPr>
              <w:t>ОП</w:t>
            </w:r>
            <w:proofErr w:type="gramStart"/>
            <w:r>
              <w:rPr>
                <w:rFonts w:eastAsiaTheme="minorHAnsi"/>
                <w:i/>
                <w:sz w:val="16"/>
                <w:szCs w:val="16"/>
                <w:lang w:eastAsia="en-US"/>
              </w:rPr>
              <w:t>4</w:t>
            </w:r>
            <w:proofErr w:type="gramEnd"/>
            <w:r>
              <w:rPr>
                <w:rFonts w:eastAsiaTheme="minorHAnsi"/>
                <w:i/>
                <w:sz w:val="16"/>
                <w:szCs w:val="16"/>
                <w:lang w:eastAsia="en-US"/>
              </w:rPr>
              <w:t xml:space="preserve"> </w:t>
            </w:r>
          </w:p>
          <w:p w:rsidR="0073475C" w:rsidRPr="00C86F67" w:rsidRDefault="0073475C" w:rsidP="00196FA6">
            <w:pPr>
              <w:autoSpaceDE/>
              <w:autoSpaceDN/>
              <w:rPr>
                <w:rFonts w:eastAsiaTheme="minorHAnsi"/>
                <w:i/>
                <w:sz w:val="16"/>
                <w:szCs w:val="16"/>
                <w:lang w:eastAsia="en-US"/>
              </w:rPr>
            </w:pPr>
            <w:r>
              <w:rPr>
                <w:rFonts w:eastAsiaTheme="minorHAnsi"/>
                <w:i/>
                <w:sz w:val="16"/>
                <w:szCs w:val="16"/>
                <w:lang w:eastAsia="en-US"/>
              </w:rPr>
              <w:t>(100б-ДВИ)</w:t>
            </w:r>
          </w:p>
        </w:tc>
      </w:tr>
      <w:tr w:rsidR="0073475C" w:rsidRPr="00C86F67" w:rsidTr="00196FA6">
        <w:tc>
          <w:tcPr>
            <w:tcW w:w="9356" w:type="dxa"/>
          </w:tcPr>
          <w:p w:rsidR="0073475C" w:rsidRPr="0073475C" w:rsidRDefault="0073475C" w:rsidP="00196FA6">
            <w:pPr>
              <w:pStyle w:val="a9"/>
              <w:numPr>
                <w:ilvl w:val="0"/>
                <w:numId w:val="7"/>
              </w:numPr>
              <w:autoSpaceDE/>
              <w:autoSpaceDN/>
              <w:rPr>
                <w:rFonts w:eastAsiaTheme="minorHAnsi"/>
                <w:sz w:val="16"/>
                <w:szCs w:val="16"/>
                <w:lang w:eastAsia="en-US"/>
              </w:rPr>
            </w:pPr>
            <w:r w:rsidRPr="0073475C">
              <w:rPr>
                <w:rFonts w:eastAsiaTheme="minorHAnsi"/>
                <w:sz w:val="16"/>
                <w:szCs w:val="16"/>
                <w:lang w:eastAsia="en-US"/>
              </w:rPr>
              <w:t>Приоритет целевой квоты</w:t>
            </w:r>
            <w:r>
              <w:rPr>
                <w:rFonts w:eastAsiaTheme="minorHAnsi"/>
                <w:sz w:val="16"/>
                <w:szCs w:val="16"/>
                <w:lang w:eastAsia="en-US"/>
              </w:rPr>
              <w:t>:</w:t>
            </w:r>
          </w:p>
        </w:tc>
        <w:tc>
          <w:tcPr>
            <w:tcW w:w="1560" w:type="dxa"/>
          </w:tcPr>
          <w:p w:rsidR="0073475C" w:rsidRDefault="0073475C" w:rsidP="00196FA6">
            <w:pPr>
              <w:autoSpaceDE/>
              <w:autoSpaceDN/>
              <w:jc w:val="center"/>
              <w:rPr>
                <w:rFonts w:eastAsiaTheme="minorHAnsi"/>
                <w:i/>
                <w:sz w:val="16"/>
                <w:szCs w:val="16"/>
                <w:lang w:eastAsia="en-US"/>
              </w:rPr>
            </w:pPr>
            <w:r>
              <w:rPr>
                <w:rFonts w:eastAsiaTheme="minorHAnsi"/>
                <w:i/>
                <w:sz w:val="16"/>
                <w:szCs w:val="16"/>
                <w:lang w:eastAsia="en-US"/>
              </w:rPr>
              <w:t>Х</w:t>
            </w:r>
          </w:p>
        </w:tc>
      </w:tr>
      <w:tr w:rsidR="0073475C" w:rsidRPr="00C86F67" w:rsidTr="00196FA6">
        <w:tc>
          <w:tcPr>
            <w:tcW w:w="9356" w:type="dxa"/>
          </w:tcPr>
          <w:p w:rsidR="0073475C" w:rsidRPr="00BA4E2B" w:rsidRDefault="0073475C" w:rsidP="00196FA6">
            <w:pPr>
              <w:autoSpaceDE/>
              <w:autoSpaceDN/>
              <w:rPr>
                <w:rFonts w:eastAsiaTheme="minorHAnsi"/>
                <w:sz w:val="16"/>
                <w:szCs w:val="16"/>
                <w:lang w:eastAsia="en-US"/>
              </w:rPr>
            </w:pPr>
            <w:r>
              <w:rPr>
                <w:rFonts w:eastAsiaTheme="minorHAnsi"/>
                <w:sz w:val="16"/>
                <w:szCs w:val="16"/>
                <w:lang w:eastAsia="en-US"/>
              </w:rPr>
              <w:t xml:space="preserve">- </w:t>
            </w:r>
            <w:r w:rsidRPr="00C86F67">
              <w:rPr>
                <w:rFonts w:eastAsiaTheme="minorHAnsi"/>
                <w:sz w:val="16"/>
                <w:szCs w:val="16"/>
                <w:lang w:eastAsia="en-US"/>
              </w:rPr>
              <w:t xml:space="preserve">Поступаю на места в пределах </w:t>
            </w:r>
            <w:r w:rsidRPr="00C86F67">
              <w:rPr>
                <w:rFonts w:eastAsiaTheme="minorHAnsi"/>
                <w:sz w:val="16"/>
                <w:szCs w:val="16"/>
                <w:u w:val="single"/>
                <w:lang w:eastAsia="en-US"/>
              </w:rPr>
              <w:t>целевой квоты</w:t>
            </w:r>
            <w:r>
              <w:rPr>
                <w:rFonts w:eastAsiaTheme="minorHAnsi"/>
                <w:sz w:val="16"/>
                <w:szCs w:val="16"/>
                <w:u w:val="single"/>
                <w:lang w:eastAsia="en-US"/>
              </w:rPr>
              <w:t xml:space="preserve"> (ЦК):</w:t>
            </w:r>
            <w:r w:rsidRPr="004A556E">
              <w:rPr>
                <w:rFonts w:eastAsiaTheme="minorHAnsi"/>
                <w:sz w:val="16"/>
                <w:szCs w:val="16"/>
                <w:lang w:eastAsia="en-US"/>
              </w:rPr>
              <w:t xml:space="preserve"> </w:t>
            </w:r>
            <w:r>
              <w:rPr>
                <w:rFonts w:eastAsiaTheme="minorHAnsi"/>
                <w:sz w:val="16"/>
                <w:szCs w:val="16"/>
                <w:lang w:eastAsia="en-US"/>
              </w:rPr>
              <w:t>ЦК-БВИ/ОП</w:t>
            </w:r>
            <w:proofErr w:type="gramStart"/>
            <w:r>
              <w:rPr>
                <w:rFonts w:eastAsiaTheme="minorHAnsi"/>
                <w:sz w:val="16"/>
                <w:szCs w:val="16"/>
                <w:lang w:eastAsia="en-US"/>
              </w:rPr>
              <w:t>1</w:t>
            </w:r>
            <w:proofErr w:type="gramEnd"/>
            <w:r>
              <w:rPr>
                <w:rFonts w:eastAsiaTheme="minorHAnsi"/>
                <w:sz w:val="16"/>
                <w:szCs w:val="16"/>
                <w:lang w:eastAsia="en-US"/>
              </w:rPr>
              <w:t>/ОП2/ОП3/ОП4/ЕГЭ/ВИ</w:t>
            </w:r>
          </w:p>
        </w:tc>
        <w:tc>
          <w:tcPr>
            <w:tcW w:w="1560" w:type="dxa"/>
          </w:tcPr>
          <w:p w:rsidR="0073475C" w:rsidRPr="00C86F67" w:rsidRDefault="0073475C" w:rsidP="00196FA6">
            <w:pPr>
              <w:autoSpaceDE/>
              <w:autoSpaceDN/>
              <w:rPr>
                <w:rFonts w:eastAsiaTheme="minorHAnsi"/>
                <w:i/>
                <w:sz w:val="16"/>
                <w:szCs w:val="16"/>
                <w:lang w:eastAsia="en-US"/>
              </w:rPr>
            </w:pPr>
          </w:p>
        </w:tc>
      </w:tr>
      <w:tr w:rsidR="0073475C" w:rsidRPr="00C86F67" w:rsidTr="00196FA6">
        <w:tc>
          <w:tcPr>
            <w:tcW w:w="9356" w:type="dxa"/>
          </w:tcPr>
          <w:p w:rsidR="0073475C" w:rsidRPr="0073475C" w:rsidRDefault="0073475C" w:rsidP="00196FA6">
            <w:pPr>
              <w:pStyle w:val="a9"/>
              <w:numPr>
                <w:ilvl w:val="0"/>
                <w:numId w:val="7"/>
              </w:numPr>
              <w:autoSpaceDE/>
              <w:autoSpaceDN/>
              <w:rPr>
                <w:rFonts w:eastAsiaTheme="minorHAnsi"/>
                <w:sz w:val="16"/>
                <w:szCs w:val="16"/>
                <w:lang w:eastAsia="en-US"/>
              </w:rPr>
            </w:pPr>
            <w:r>
              <w:rPr>
                <w:rFonts w:eastAsiaTheme="minorHAnsi"/>
                <w:sz w:val="16"/>
                <w:szCs w:val="16"/>
                <w:lang w:eastAsia="en-US"/>
              </w:rPr>
              <w:t>Приоритет иных мест:</w:t>
            </w:r>
          </w:p>
        </w:tc>
        <w:tc>
          <w:tcPr>
            <w:tcW w:w="1560" w:type="dxa"/>
          </w:tcPr>
          <w:p w:rsidR="0073475C" w:rsidRPr="00C86F67" w:rsidRDefault="0073475C" w:rsidP="00196FA6">
            <w:pPr>
              <w:autoSpaceDE/>
              <w:autoSpaceDN/>
              <w:jc w:val="center"/>
              <w:rPr>
                <w:rFonts w:eastAsiaTheme="minorHAnsi"/>
                <w:i/>
                <w:sz w:val="16"/>
                <w:szCs w:val="16"/>
                <w:lang w:eastAsia="en-US"/>
              </w:rPr>
            </w:pPr>
            <w:r>
              <w:rPr>
                <w:rFonts w:eastAsiaTheme="minorHAnsi"/>
                <w:i/>
                <w:sz w:val="16"/>
                <w:szCs w:val="16"/>
                <w:lang w:eastAsia="en-US"/>
              </w:rPr>
              <w:t>Х</w:t>
            </w:r>
          </w:p>
        </w:tc>
      </w:tr>
      <w:tr w:rsidR="0073475C" w:rsidRPr="00C86F67" w:rsidTr="00196FA6">
        <w:tc>
          <w:tcPr>
            <w:tcW w:w="9356" w:type="dxa"/>
          </w:tcPr>
          <w:p w:rsidR="0073475C" w:rsidRPr="00C86F67" w:rsidRDefault="0073475C" w:rsidP="00196FA6">
            <w:pPr>
              <w:autoSpaceDE/>
              <w:autoSpaceDN/>
              <w:rPr>
                <w:rFonts w:eastAsiaTheme="minorHAnsi"/>
                <w:sz w:val="16"/>
                <w:szCs w:val="16"/>
                <w:lang w:eastAsia="en-US"/>
              </w:rPr>
            </w:pPr>
            <w:r>
              <w:rPr>
                <w:rFonts w:eastAsiaTheme="minorHAnsi"/>
                <w:sz w:val="16"/>
                <w:szCs w:val="16"/>
                <w:lang w:eastAsia="en-US"/>
              </w:rPr>
              <w:t xml:space="preserve">- Поступаю на </w:t>
            </w:r>
            <w:r w:rsidRPr="0043592F">
              <w:rPr>
                <w:rFonts w:eastAsiaTheme="minorHAnsi"/>
                <w:sz w:val="16"/>
                <w:szCs w:val="16"/>
                <w:u w:val="single"/>
                <w:lang w:eastAsia="en-US"/>
              </w:rPr>
              <w:t>основные места (ОМ) в рамках контрольных цифр приема БВИ</w:t>
            </w:r>
            <w:r>
              <w:rPr>
                <w:rFonts w:eastAsiaTheme="minorHAnsi"/>
                <w:sz w:val="16"/>
                <w:szCs w:val="16"/>
                <w:lang w:eastAsia="en-US"/>
              </w:rPr>
              <w:t>: ОМ-БВИ/ОП</w:t>
            </w:r>
            <w:proofErr w:type="gramStart"/>
            <w:r>
              <w:rPr>
                <w:rFonts w:eastAsiaTheme="minorHAnsi"/>
                <w:sz w:val="16"/>
                <w:szCs w:val="16"/>
                <w:lang w:eastAsia="en-US"/>
              </w:rPr>
              <w:t>1</w:t>
            </w:r>
            <w:proofErr w:type="gramEnd"/>
            <w:r>
              <w:rPr>
                <w:rFonts w:eastAsiaTheme="minorHAnsi"/>
                <w:sz w:val="16"/>
                <w:szCs w:val="16"/>
                <w:lang w:eastAsia="en-US"/>
              </w:rPr>
              <w:t>/ОП2/ОП3/ОП4</w:t>
            </w:r>
          </w:p>
        </w:tc>
        <w:tc>
          <w:tcPr>
            <w:tcW w:w="1560" w:type="dxa"/>
          </w:tcPr>
          <w:p w:rsidR="0073475C" w:rsidRPr="00C86F67" w:rsidRDefault="0073475C" w:rsidP="00196FA6">
            <w:pPr>
              <w:autoSpaceDE/>
              <w:autoSpaceDN/>
              <w:rPr>
                <w:rFonts w:eastAsiaTheme="minorHAnsi"/>
                <w:i/>
                <w:sz w:val="16"/>
                <w:szCs w:val="16"/>
                <w:lang w:eastAsia="en-US"/>
              </w:rPr>
            </w:pPr>
          </w:p>
        </w:tc>
      </w:tr>
      <w:tr w:rsidR="0073475C" w:rsidRPr="00C86F67" w:rsidTr="00196FA6">
        <w:tc>
          <w:tcPr>
            <w:tcW w:w="9356" w:type="dxa"/>
          </w:tcPr>
          <w:p w:rsidR="0073475C" w:rsidRPr="00C86F67" w:rsidRDefault="0073475C" w:rsidP="00196FA6">
            <w:pPr>
              <w:autoSpaceDE/>
              <w:autoSpaceDN/>
              <w:rPr>
                <w:rFonts w:eastAsiaTheme="minorHAnsi"/>
                <w:sz w:val="16"/>
                <w:szCs w:val="16"/>
                <w:lang w:eastAsia="en-US"/>
              </w:rPr>
            </w:pPr>
            <w:proofErr w:type="gramStart"/>
            <w:r>
              <w:rPr>
                <w:rFonts w:eastAsiaTheme="minorHAnsi"/>
                <w:sz w:val="16"/>
                <w:szCs w:val="16"/>
                <w:lang w:eastAsia="en-US"/>
              </w:rPr>
              <w:t xml:space="preserve">- </w:t>
            </w:r>
            <w:r w:rsidRPr="00C86F67">
              <w:rPr>
                <w:rFonts w:eastAsiaTheme="minorHAnsi"/>
                <w:sz w:val="16"/>
                <w:szCs w:val="16"/>
                <w:lang w:eastAsia="en-US"/>
              </w:rPr>
              <w:t xml:space="preserve">Поступаю на места в пределах </w:t>
            </w:r>
            <w:r w:rsidRPr="00C86F67">
              <w:rPr>
                <w:rFonts w:eastAsiaTheme="minorHAnsi"/>
                <w:sz w:val="16"/>
                <w:szCs w:val="16"/>
                <w:u w:val="single"/>
                <w:lang w:eastAsia="en-US"/>
              </w:rPr>
              <w:t>особой квоты</w:t>
            </w:r>
            <w:r>
              <w:rPr>
                <w:rFonts w:eastAsiaTheme="minorHAnsi"/>
                <w:sz w:val="16"/>
                <w:szCs w:val="16"/>
                <w:u w:val="single"/>
                <w:lang w:eastAsia="en-US"/>
              </w:rPr>
              <w:t xml:space="preserve"> (ОСК)</w:t>
            </w:r>
            <w:r w:rsidRPr="004A556E">
              <w:rPr>
                <w:rFonts w:eastAsiaTheme="minorHAnsi"/>
                <w:sz w:val="16"/>
                <w:szCs w:val="16"/>
                <w:lang w:eastAsia="en-US"/>
              </w:rPr>
              <w:t xml:space="preserve"> </w:t>
            </w:r>
            <w:r>
              <w:rPr>
                <w:rFonts w:eastAsiaTheme="minorHAnsi"/>
                <w:sz w:val="16"/>
                <w:szCs w:val="16"/>
                <w:lang w:eastAsia="en-US"/>
              </w:rPr>
              <w:t>(</w:t>
            </w:r>
            <w:r w:rsidRPr="00C86F67">
              <w:rPr>
                <w:rFonts w:eastAsiaTheme="minorHAnsi"/>
                <w:sz w:val="16"/>
                <w:szCs w:val="16"/>
                <w:u w:val="single"/>
                <w:lang w:eastAsia="en-US"/>
              </w:rPr>
              <w:t>(</w:t>
            </w:r>
            <w:r w:rsidRPr="00C86F67">
              <w:rPr>
                <w:rFonts w:eastAsiaTheme="minorHAnsi"/>
                <w:i/>
                <w:sz w:val="16"/>
                <w:szCs w:val="16"/>
                <w:lang w:eastAsia="en-US"/>
              </w:rPr>
              <w:t>нужное подчеркнуть</w:t>
            </w:r>
            <w:r w:rsidRPr="00C86F67">
              <w:rPr>
                <w:rFonts w:eastAsiaTheme="minorHAnsi"/>
                <w:sz w:val="16"/>
                <w:szCs w:val="16"/>
                <w:lang w:eastAsia="en-US"/>
              </w:rPr>
              <w:t>) дети-сироты и дети, оставшиеся без попечения родителей;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w:t>
            </w:r>
            <w:r>
              <w:rPr>
                <w:rFonts w:eastAsiaTheme="minorHAnsi"/>
                <w:sz w:val="16"/>
                <w:szCs w:val="16"/>
                <w:lang w:eastAsia="en-US"/>
              </w:rPr>
              <w:t>ужбы; ветераны боевых действий):</w:t>
            </w:r>
            <w:proofErr w:type="gramEnd"/>
            <w:r>
              <w:rPr>
                <w:rFonts w:eastAsiaTheme="minorHAnsi"/>
                <w:sz w:val="16"/>
                <w:szCs w:val="16"/>
                <w:lang w:eastAsia="en-US"/>
              </w:rPr>
              <w:t xml:space="preserve"> ОСК-БВИ/ОП</w:t>
            </w:r>
            <w:proofErr w:type="gramStart"/>
            <w:r>
              <w:rPr>
                <w:rFonts w:eastAsiaTheme="minorHAnsi"/>
                <w:sz w:val="16"/>
                <w:szCs w:val="16"/>
                <w:lang w:eastAsia="en-US"/>
              </w:rPr>
              <w:t>1</w:t>
            </w:r>
            <w:proofErr w:type="gramEnd"/>
            <w:r>
              <w:rPr>
                <w:rFonts w:eastAsiaTheme="minorHAnsi"/>
                <w:sz w:val="16"/>
                <w:szCs w:val="16"/>
                <w:lang w:eastAsia="en-US"/>
              </w:rPr>
              <w:t>/ОП2/ОП3/ОП4/ЕГЭ/ВИ</w:t>
            </w:r>
            <w:r w:rsidRPr="00C86F67">
              <w:rPr>
                <w:rFonts w:eastAsiaTheme="minorHAnsi"/>
                <w:sz w:val="16"/>
                <w:szCs w:val="16"/>
                <w:lang w:eastAsia="en-US"/>
              </w:rPr>
              <w:t xml:space="preserve"> </w:t>
            </w:r>
          </w:p>
        </w:tc>
        <w:tc>
          <w:tcPr>
            <w:tcW w:w="1560" w:type="dxa"/>
          </w:tcPr>
          <w:p w:rsidR="0073475C" w:rsidRPr="00C86F67" w:rsidRDefault="0073475C" w:rsidP="00196FA6">
            <w:pPr>
              <w:autoSpaceDE/>
              <w:autoSpaceDN/>
              <w:rPr>
                <w:rFonts w:eastAsiaTheme="minorHAnsi"/>
                <w:i/>
                <w:sz w:val="16"/>
                <w:szCs w:val="16"/>
                <w:lang w:eastAsia="en-US"/>
              </w:rPr>
            </w:pPr>
          </w:p>
        </w:tc>
      </w:tr>
      <w:tr w:rsidR="0073475C" w:rsidRPr="00C86F67" w:rsidTr="00196FA6">
        <w:tc>
          <w:tcPr>
            <w:tcW w:w="9356" w:type="dxa"/>
          </w:tcPr>
          <w:p w:rsidR="0073475C" w:rsidRPr="00C86F67" w:rsidRDefault="0073475C" w:rsidP="00196FA6">
            <w:pPr>
              <w:autoSpaceDE/>
              <w:autoSpaceDN/>
              <w:rPr>
                <w:rFonts w:eastAsiaTheme="minorHAnsi"/>
                <w:sz w:val="16"/>
                <w:szCs w:val="16"/>
                <w:lang w:eastAsia="en-US"/>
              </w:rPr>
            </w:pPr>
            <w:r>
              <w:rPr>
                <w:rFonts w:eastAsiaTheme="minorHAnsi"/>
                <w:sz w:val="16"/>
                <w:szCs w:val="16"/>
                <w:lang w:eastAsia="en-US"/>
              </w:rPr>
              <w:t xml:space="preserve">- </w:t>
            </w:r>
            <w:r w:rsidRPr="00C86F67">
              <w:rPr>
                <w:rFonts w:eastAsiaTheme="minorHAnsi"/>
                <w:sz w:val="16"/>
                <w:szCs w:val="16"/>
                <w:lang w:eastAsia="en-US"/>
              </w:rPr>
              <w:t xml:space="preserve">Поступаю на места в пределах </w:t>
            </w:r>
            <w:r w:rsidRPr="00C86F67">
              <w:rPr>
                <w:rFonts w:eastAsiaTheme="minorHAnsi"/>
                <w:sz w:val="16"/>
                <w:szCs w:val="16"/>
                <w:u w:val="single"/>
                <w:lang w:eastAsia="en-US"/>
              </w:rPr>
              <w:t>отдельной квоты:</w:t>
            </w:r>
          </w:p>
        </w:tc>
        <w:tc>
          <w:tcPr>
            <w:tcW w:w="1560" w:type="dxa"/>
          </w:tcPr>
          <w:p w:rsidR="0073475C" w:rsidRPr="00C86F67" w:rsidRDefault="0073475C" w:rsidP="00196FA6">
            <w:pPr>
              <w:autoSpaceDE/>
              <w:autoSpaceDN/>
              <w:jc w:val="center"/>
              <w:rPr>
                <w:rFonts w:eastAsiaTheme="minorHAnsi"/>
                <w:i/>
                <w:sz w:val="16"/>
                <w:szCs w:val="16"/>
                <w:lang w:eastAsia="en-US"/>
              </w:rPr>
            </w:pPr>
            <w:r>
              <w:rPr>
                <w:rFonts w:eastAsiaTheme="minorHAnsi"/>
                <w:i/>
                <w:sz w:val="16"/>
                <w:szCs w:val="16"/>
                <w:lang w:eastAsia="en-US"/>
              </w:rPr>
              <w:t>Х</w:t>
            </w:r>
          </w:p>
        </w:tc>
      </w:tr>
      <w:tr w:rsidR="0073475C" w:rsidRPr="00C86F67" w:rsidTr="00196FA6">
        <w:tc>
          <w:tcPr>
            <w:tcW w:w="9356" w:type="dxa"/>
          </w:tcPr>
          <w:p w:rsidR="0073475C" w:rsidRPr="00C86F67" w:rsidRDefault="0073475C" w:rsidP="00196FA6">
            <w:pPr>
              <w:autoSpaceDE/>
              <w:autoSpaceDN/>
              <w:jc w:val="both"/>
              <w:rPr>
                <w:rFonts w:eastAsiaTheme="minorHAnsi"/>
                <w:sz w:val="16"/>
                <w:szCs w:val="16"/>
                <w:lang w:eastAsia="en-US"/>
              </w:rPr>
            </w:pPr>
            <w:r w:rsidRPr="00C86F67">
              <w:rPr>
                <w:rFonts w:eastAsiaTheme="minorHAnsi"/>
                <w:sz w:val="16"/>
                <w:szCs w:val="16"/>
                <w:lang w:eastAsia="en-US"/>
              </w:rPr>
              <w:t>1) имею право на прием без вступительных испытаний (за исключением дополнительных вступительных испытаний профессиональной направленности) (Герои РФ, дети военнослужащих и сотрудников, в т.ч. погибших (умерших), получивших увечье или заболевание в ходе СВО)</w:t>
            </w:r>
            <w:r>
              <w:rPr>
                <w:rFonts w:eastAsiaTheme="minorHAnsi"/>
                <w:sz w:val="16"/>
                <w:szCs w:val="16"/>
                <w:lang w:eastAsia="en-US"/>
              </w:rPr>
              <w:t>: ОТК-БВИ+ДВИ-ПН+(ОП-2/ОП-4)</w:t>
            </w:r>
            <w:r w:rsidRPr="00C86F67">
              <w:rPr>
                <w:rFonts w:eastAsiaTheme="minorHAnsi"/>
                <w:sz w:val="16"/>
                <w:szCs w:val="16"/>
                <w:lang w:eastAsia="en-US"/>
              </w:rPr>
              <w:t>;</w:t>
            </w:r>
          </w:p>
        </w:tc>
        <w:tc>
          <w:tcPr>
            <w:tcW w:w="1560" w:type="dxa"/>
          </w:tcPr>
          <w:p w:rsidR="0073475C" w:rsidRPr="00C86F67" w:rsidRDefault="0073475C" w:rsidP="00196FA6">
            <w:pPr>
              <w:autoSpaceDE/>
              <w:autoSpaceDN/>
              <w:rPr>
                <w:rFonts w:eastAsiaTheme="minorHAnsi"/>
                <w:i/>
                <w:sz w:val="16"/>
                <w:szCs w:val="16"/>
                <w:lang w:eastAsia="en-US"/>
              </w:rPr>
            </w:pPr>
          </w:p>
        </w:tc>
      </w:tr>
      <w:tr w:rsidR="0073475C" w:rsidRPr="00C86F67" w:rsidTr="00196FA6">
        <w:tc>
          <w:tcPr>
            <w:tcW w:w="9356" w:type="dxa"/>
          </w:tcPr>
          <w:p w:rsidR="0073475C" w:rsidRPr="00C86F67" w:rsidRDefault="0073475C" w:rsidP="00196FA6">
            <w:pPr>
              <w:autoSpaceDE/>
              <w:autoSpaceDN/>
              <w:jc w:val="both"/>
              <w:rPr>
                <w:rFonts w:eastAsiaTheme="minorHAnsi"/>
                <w:sz w:val="16"/>
                <w:szCs w:val="16"/>
                <w:lang w:eastAsia="en-US"/>
              </w:rPr>
            </w:pPr>
            <w:r w:rsidRPr="00C86F67">
              <w:rPr>
                <w:rFonts w:eastAsiaTheme="minorHAnsi"/>
                <w:sz w:val="16"/>
                <w:szCs w:val="16"/>
                <w:lang w:eastAsia="en-US"/>
              </w:rPr>
              <w:t>2) имею право на прием по результатам ЕГЭ или по результатам вступительных испытаний (по выбору поступающего) (военнослужащие и сотрудники, дети военнослужащих и сотрудников, за исключением погибших (умерших), получивших увечье или заболевание в ходе СВО)</w:t>
            </w:r>
            <w:r>
              <w:rPr>
                <w:rFonts w:eastAsiaTheme="minorHAnsi"/>
                <w:sz w:val="16"/>
                <w:szCs w:val="16"/>
                <w:lang w:eastAsia="en-US"/>
              </w:rPr>
              <w:t>: ОТК-ЕГЭ/ВИ+(ОП-2/ОП-4)</w:t>
            </w:r>
          </w:p>
        </w:tc>
        <w:tc>
          <w:tcPr>
            <w:tcW w:w="1560" w:type="dxa"/>
          </w:tcPr>
          <w:p w:rsidR="0073475C" w:rsidRPr="00C86F67" w:rsidRDefault="0073475C" w:rsidP="00196FA6">
            <w:pPr>
              <w:autoSpaceDE/>
              <w:autoSpaceDN/>
              <w:rPr>
                <w:rFonts w:eastAsiaTheme="minorHAnsi"/>
                <w:i/>
                <w:sz w:val="16"/>
                <w:szCs w:val="16"/>
                <w:lang w:eastAsia="en-US"/>
              </w:rPr>
            </w:pPr>
          </w:p>
        </w:tc>
      </w:tr>
      <w:tr w:rsidR="0073475C" w:rsidRPr="00C86F67" w:rsidTr="00196FA6">
        <w:tc>
          <w:tcPr>
            <w:tcW w:w="9356" w:type="dxa"/>
          </w:tcPr>
          <w:p w:rsidR="0073475C" w:rsidRPr="00F51E85" w:rsidRDefault="0073475C" w:rsidP="00196FA6">
            <w:pPr>
              <w:autoSpaceDE/>
              <w:autoSpaceDN/>
              <w:jc w:val="center"/>
              <w:rPr>
                <w:rFonts w:eastAsiaTheme="minorHAnsi"/>
                <w:i/>
                <w:sz w:val="16"/>
                <w:szCs w:val="16"/>
                <w:lang w:eastAsia="en-US"/>
              </w:rPr>
            </w:pPr>
            <w:r w:rsidRPr="00F51E85">
              <w:rPr>
                <w:rFonts w:eastAsiaTheme="minorHAnsi"/>
                <w:i/>
                <w:sz w:val="16"/>
                <w:szCs w:val="16"/>
                <w:lang w:eastAsia="en-US"/>
              </w:rPr>
              <w:t>Основной этап зачисления:</w:t>
            </w:r>
          </w:p>
        </w:tc>
        <w:tc>
          <w:tcPr>
            <w:tcW w:w="1560" w:type="dxa"/>
          </w:tcPr>
          <w:p w:rsidR="0073475C" w:rsidRPr="00C86F67" w:rsidRDefault="0073475C" w:rsidP="00196FA6">
            <w:pPr>
              <w:autoSpaceDE/>
              <w:autoSpaceDN/>
              <w:jc w:val="center"/>
              <w:rPr>
                <w:rFonts w:eastAsiaTheme="minorHAnsi"/>
                <w:i/>
                <w:sz w:val="16"/>
                <w:szCs w:val="16"/>
                <w:lang w:eastAsia="en-US"/>
              </w:rPr>
            </w:pPr>
            <w:r>
              <w:rPr>
                <w:rFonts w:eastAsiaTheme="minorHAnsi"/>
                <w:i/>
                <w:sz w:val="16"/>
                <w:szCs w:val="16"/>
                <w:lang w:eastAsia="en-US"/>
              </w:rPr>
              <w:t>Х</w:t>
            </w:r>
          </w:p>
        </w:tc>
      </w:tr>
      <w:tr w:rsidR="0073475C" w:rsidRPr="00C86F67" w:rsidTr="00196FA6">
        <w:tc>
          <w:tcPr>
            <w:tcW w:w="9356" w:type="dxa"/>
          </w:tcPr>
          <w:p w:rsidR="0073475C" w:rsidRPr="0073475C" w:rsidRDefault="0073475C" w:rsidP="00196FA6">
            <w:pPr>
              <w:autoSpaceDE/>
              <w:autoSpaceDN/>
              <w:jc w:val="both"/>
              <w:rPr>
                <w:rFonts w:eastAsiaTheme="minorHAnsi"/>
                <w:sz w:val="16"/>
                <w:szCs w:val="16"/>
                <w:lang w:eastAsia="en-US"/>
              </w:rPr>
            </w:pPr>
            <w:r w:rsidRPr="00C86F67">
              <w:rPr>
                <w:rFonts w:eastAsiaTheme="minorHAnsi"/>
                <w:sz w:val="16"/>
                <w:szCs w:val="16"/>
                <w:lang w:eastAsia="en-US"/>
              </w:rPr>
              <w:t xml:space="preserve">Поступаю по результатам вступительных испытаний на </w:t>
            </w:r>
            <w:r w:rsidRPr="0073475C">
              <w:rPr>
                <w:rFonts w:eastAsiaTheme="minorHAnsi"/>
                <w:sz w:val="16"/>
                <w:szCs w:val="16"/>
                <w:u w:val="single"/>
                <w:lang w:eastAsia="en-US"/>
              </w:rPr>
              <w:t>основные места в рамках контрольных цифр</w:t>
            </w:r>
            <w:r>
              <w:rPr>
                <w:rFonts w:eastAsiaTheme="minorHAnsi"/>
                <w:sz w:val="16"/>
                <w:szCs w:val="16"/>
                <w:u w:val="single"/>
                <w:lang w:eastAsia="en-US"/>
              </w:rPr>
              <w:t xml:space="preserve">: </w:t>
            </w:r>
            <w:r>
              <w:rPr>
                <w:rFonts w:eastAsiaTheme="minorHAnsi"/>
                <w:sz w:val="16"/>
                <w:szCs w:val="16"/>
                <w:lang w:eastAsia="en-US"/>
              </w:rPr>
              <w:t>ОМ-ЕГЭ/ВИ</w:t>
            </w:r>
          </w:p>
        </w:tc>
        <w:tc>
          <w:tcPr>
            <w:tcW w:w="1560" w:type="dxa"/>
          </w:tcPr>
          <w:p w:rsidR="0073475C" w:rsidRPr="00C86F67" w:rsidRDefault="0073475C" w:rsidP="00196FA6">
            <w:pPr>
              <w:autoSpaceDE/>
              <w:autoSpaceDN/>
              <w:rPr>
                <w:rFonts w:eastAsiaTheme="minorHAnsi"/>
                <w:i/>
                <w:sz w:val="16"/>
                <w:szCs w:val="16"/>
                <w:lang w:eastAsia="en-US"/>
              </w:rPr>
            </w:pPr>
          </w:p>
        </w:tc>
      </w:tr>
    </w:tbl>
    <w:p w:rsidR="00042E52" w:rsidRPr="00DE4F40" w:rsidRDefault="00DE4F40" w:rsidP="0073475C">
      <w:pPr>
        <w:autoSpaceDE/>
        <w:autoSpaceDN/>
        <w:spacing w:line="276" w:lineRule="auto"/>
        <w:jc w:val="both"/>
        <w:rPr>
          <w:rFonts w:eastAsiaTheme="minorHAnsi"/>
          <w:i/>
          <w:lang w:eastAsia="en-US"/>
        </w:rPr>
      </w:pPr>
      <w:r w:rsidRPr="00DE4F40">
        <w:rPr>
          <w:rFonts w:eastAsiaTheme="minorHAnsi"/>
          <w:i/>
          <w:lang w:eastAsia="en-US"/>
        </w:rPr>
        <w:lastRenderedPageBreak/>
        <w:t xml:space="preserve">Прошу зачислить меня на </w:t>
      </w:r>
      <w:proofErr w:type="gramStart"/>
      <w:r w:rsidRPr="00DE4F40">
        <w:rPr>
          <w:rFonts w:eastAsiaTheme="minorHAnsi"/>
          <w:i/>
          <w:lang w:eastAsia="en-US"/>
        </w:rPr>
        <w:t>обучение по</w:t>
      </w:r>
      <w:proofErr w:type="gramEnd"/>
      <w:r w:rsidRPr="00DE4F40">
        <w:rPr>
          <w:rFonts w:eastAsiaTheme="minorHAnsi"/>
          <w:i/>
          <w:lang w:eastAsia="en-US"/>
        </w:rPr>
        <w:t xml:space="preserve"> образовательной программе в соответствии с обозначенными мною приоритетами зачисления:</w:t>
      </w:r>
    </w:p>
    <w:tbl>
      <w:tblPr>
        <w:tblStyle w:val="7"/>
        <w:tblW w:w="5260" w:type="pct"/>
        <w:tblInd w:w="-176" w:type="dxa"/>
        <w:tblLayout w:type="fixed"/>
        <w:tblLook w:val="04A0" w:firstRow="1" w:lastRow="0" w:firstColumn="1" w:lastColumn="0" w:noHBand="0" w:noVBand="1"/>
      </w:tblPr>
      <w:tblGrid>
        <w:gridCol w:w="707"/>
        <w:gridCol w:w="1552"/>
        <w:gridCol w:w="2421"/>
        <w:gridCol w:w="901"/>
        <w:gridCol w:w="2065"/>
        <w:gridCol w:w="1151"/>
        <w:gridCol w:w="2166"/>
      </w:tblGrid>
      <w:tr w:rsidR="00C86F67" w:rsidRPr="00C86F67" w:rsidTr="008927C5">
        <w:tc>
          <w:tcPr>
            <w:tcW w:w="322" w:type="pct"/>
            <w:vAlign w:val="center"/>
          </w:tcPr>
          <w:p w:rsidR="00C86F67" w:rsidRPr="00C86F67" w:rsidRDefault="00C86F67" w:rsidP="00C86F67">
            <w:pPr>
              <w:autoSpaceDE/>
              <w:autoSpaceDN/>
              <w:jc w:val="center"/>
              <w:rPr>
                <w:rFonts w:eastAsiaTheme="minorHAnsi"/>
                <w:sz w:val="16"/>
                <w:szCs w:val="16"/>
                <w:lang w:eastAsia="en-US"/>
              </w:rPr>
            </w:pPr>
            <w:r w:rsidRPr="00C86F67">
              <w:rPr>
                <w:rFonts w:eastAsiaTheme="minorHAnsi"/>
                <w:sz w:val="16"/>
                <w:szCs w:val="16"/>
                <w:lang w:eastAsia="en-US"/>
              </w:rPr>
              <w:t>№</w:t>
            </w:r>
            <w:proofErr w:type="spellStart"/>
            <w:r w:rsidRPr="00C86F67">
              <w:rPr>
                <w:rFonts w:eastAsiaTheme="minorHAnsi"/>
                <w:sz w:val="16"/>
                <w:szCs w:val="16"/>
                <w:lang w:eastAsia="en-US"/>
              </w:rPr>
              <w:t>пп</w:t>
            </w:r>
            <w:proofErr w:type="spellEnd"/>
          </w:p>
        </w:tc>
        <w:tc>
          <w:tcPr>
            <w:tcW w:w="708" w:type="pct"/>
            <w:vAlign w:val="center"/>
          </w:tcPr>
          <w:p w:rsidR="00C86F67" w:rsidRPr="00C86F67" w:rsidRDefault="00C86F67" w:rsidP="00C86F67">
            <w:pPr>
              <w:autoSpaceDE/>
              <w:autoSpaceDN/>
              <w:jc w:val="center"/>
              <w:rPr>
                <w:rFonts w:eastAsiaTheme="minorHAnsi"/>
                <w:sz w:val="16"/>
                <w:szCs w:val="16"/>
                <w:lang w:eastAsia="en-US"/>
              </w:rPr>
            </w:pPr>
            <w:r w:rsidRPr="00C86F67">
              <w:rPr>
                <w:rFonts w:eastAsiaTheme="minorHAnsi"/>
                <w:sz w:val="16"/>
                <w:szCs w:val="16"/>
                <w:lang w:eastAsia="en-US"/>
              </w:rPr>
              <w:t>Направление</w:t>
            </w:r>
          </w:p>
        </w:tc>
        <w:tc>
          <w:tcPr>
            <w:tcW w:w="1104" w:type="pct"/>
            <w:vAlign w:val="center"/>
          </w:tcPr>
          <w:p w:rsidR="008459F1" w:rsidRDefault="00C86F67" w:rsidP="00C86F67">
            <w:pPr>
              <w:autoSpaceDE/>
              <w:autoSpaceDN/>
              <w:jc w:val="center"/>
              <w:rPr>
                <w:rFonts w:eastAsiaTheme="minorHAnsi"/>
                <w:sz w:val="16"/>
                <w:szCs w:val="16"/>
                <w:lang w:eastAsia="en-US"/>
              </w:rPr>
            </w:pPr>
            <w:r w:rsidRPr="00C86F67">
              <w:rPr>
                <w:rFonts w:eastAsiaTheme="minorHAnsi"/>
                <w:sz w:val="16"/>
                <w:szCs w:val="16"/>
                <w:lang w:eastAsia="en-US"/>
              </w:rPr>
              <w:t>Профиль</w:t>
            </w:r>
            <w:r w:rsidR="008459F1">
              <w:rPr>
                <w:rFonts w:eastAsiaTheme="minorHAnsi"/>
                <w:sz w:val="16"/>
                <w:szCs w:val="16"/>
                <w:lang w:eastAsia="en-US"/>
              </w:rPr>
              <w:t xml:space="preserve"> </w:t>
            </w:r>
          </w:p>
          <w:p w:rsidR="00C86F67" w:rsidRPr="00C86F67" w:rsidRDefault="008459F1" w:rsidP="00C86F67">
            <w:pPr>
              <w:autoSpaceDE/>
              <w:autoSpaceDN/>
              <w:jc w:val="center"/>
              <w:rPr>
                <w:rFonts w:eastAsiaTheme="minorHAnsi"/>
                <w:sz w:val="16"/>
                <w:szCs w:val="16"/>
                <w:lang w:eastAsia="en-US"/>
              </w:rPr>
            </w:pPr>
            <w:r>
              <w:rPr>
                <w:rFonts w:eastAsiaTheme="minorHAnsi"/>
                <w:sz w:val="16"/>
                <w:szCs w:val="16"/>
                <w:lang w:eastAsia="en-US"/>
              </w:rPr>
              <w:t>(образовательная программа)</w:t>
            </w:r>
          </w:p>
        </w:tc>
        <w:tc>
          <w:tcPr>
            <w:tcW w:w="411" w:type="pct"/>
            <w:vAlign w:val="center"/>
          </w:tcPr>
          <w:p w:rsidR="00C86F67" w:rsidRPr="00C86F67" w:rsidRDefault="00C86F67" w:rsidP="00C86F67">
            <w:pPr>
              <w:autoSpaceDE/>
              <w:autoSpaceDN/>
              <w:jc w:val="center"/>
              <w:rPr>
                <w:rFonts w:eastAsiaTheme="minorHAnsi"/>
                <w:sz w:val="16"/>
                <w:szCs w:val="16"/>
                <w:lang w:eastAsia="en-US"/>
              </w:rPr>
            </w:pPr>
            <w:r w:rsidRPr="00C86F67">
              <w:rPr>
                <w:rFonts w:eastAsiaTheme="minorHAnsi"/>
                <w:sz w:val="16"/>
                <w:szCs w:val="16"/>
                <w:lang w:eastAsia="en-US"/>
              </w:rPr>
              <w:t>Форма обучения</w:t>
            </w:r>
          </w:p>
          <w:p w:rsidR="00C86F67" w:rsidRPr="00C86F67" w:rsidRDefault="00C86F67" w:rsidP="00C86F67">
            <w:pPr>
              <w:autoSpaceDE/>
              <w:autoSpaceDN/>
              <w:jc w:val="center"/>
              <w:rPr>
                <w:rFonts w:eastAsiaTheme="minorHAnsi"/>
                <w:sz w:val="16"/>
                <w:szCs w:val="16"/>
                <w:lang w:eastAsia="en-US"/>
              </w:rPr>
            </w:pPr>
          </w:p>
        </w:tc>
        <w:tc>
          <w:tcPr>
            <w:tcW w:w="942" w:type="pct"/>
          </w:tcPr>
          <w:p w:rsidR="00161023" w:rsidRDefault="008459F1" w:rsidP="00161023">
            <w:pPr>
              <w:autoSpaceDE/>
              <w:autoSpaceDN/>
              <w:jc w:val="center"/>
              <w:rPr>
                <w:rFonts w:eastAsiaTheme="minorHAnsi"/>
                <w:sz w:val="16"/>
                <w:szCs w:val="16"/>
                <w:lang w:eastAsia="en-US"/>
              </w:rPr>
            </w:pPr>
            <w:r>
              <w:rPr>
                <w:rFonts w:eastAsiaTheme="minorHAnsi"/>
                <w:sz w:val="16"/>
                <w:szCs w:val="16"/>
                <w:lang w:eastAsia="en-US"/>
              </w:rPr>
              <w:t xml:space="preserve">Вид приоритета </w:t>
            </w:r>
          </w:p>
          <w:p w:rsidR="00C86F67" w:rsidRPr="00C86F67" w:rsidRDefault="00C86F67" w:rsidP="00161023">
            <w:pPr>
              <w:autoSpaceDE/>
              <w:autoSpaceDN/>
              <w:jc w:val="center"/>
              <w:rPr>
                <w:rFonts w:eastAsiaTheme="minorHAnsi"/>
                <w:sz w:val="16"/>
                <w:szCs w:val="16"/>
                <w:lang w:eastAsia="en-US"/>
              </w:rPr>
            </w:pPr>
          </w:p>
        </w:tc>
        <w:tc>
          <w:tcPr>
            <w:tcW w:w="525" w:type="pct"/>
          </w:tcPr>
          <w:p w:rsidR="00C86F67" w:rsidRPr="00C86F67" w:rsidRDefault="00C86F67" w:rsidP="00640158">
            <w:pPr>
              <w:autoSpaceDE/>
              <w:autoSpaceDN/>
              <w:jc w:val="center"/>
              <w:rPr>
                <w:rFonts w:eastAsiaTheme="minorHAnsi"/>
                <w:sz w:val="16"/>
                <w:szCs w:val="16"/>
                <w:lang w:eastAsia="en-US"/>
              </w:rPr>
            </w:pPr>
            <w:r w:rsidRPr="00C86F67">
              <w:rPr>
                <w:rFonts w:eastAsiaTheme="minorHAnsi"/>
                <w:sz w:val="16"/>
                <w:szCs w:val="16"/>
                <w:lang w:eastAsia="en-US"/>
              </w:rPr>
              <w:t>Номер приоритета (1,2,3,4,5)</w:t>
            </w:r>
          </w:p>
        </w:tc>
        <w:tc>
          <w:tcPr>
            <w:tcW w:w="988" w:type="pct"/>
            <w:vAlign w:val="center"/>
          </w:tcPr>
          <w:p w:rsidR="00C86F67" w:rsidRPr="00C86F67" w:rsidRDefault="00C86F67" w:rsidP="00C86F67">
            <w:pPr>
              <w:autoSpaceDE/>
              <w:autoSpaceDN/>
              <w:jc w:val="center"/>
              <w:rPr>
                <w:rFonts w:eastAsiaTheme="minorHAnsi"/>
                <w:sz w:val="16"/>
                <w:szCs w:val="16"/>
                <w:lang w:eastAsia="en-US"/>
              </w:rPr>
            </w:pPr>
            <w:r w:rsidRPr="00C86F67">
              <w:rPr>
                <w:rFonts w:eastAsiaTheme="minorHAnsi"/>
                <w:sz w:val="16"/>
                <w:szCs w:val="16"/>
                <w:lang w:eastAsia="en-US"/>
              </w:rPr>
              <w:t>Перечень</w:t>
            </w:r>
          </w:p>
          <w:p w:rsidR="00C86F67" w:rsidRPr="00C86F67" w:rsidRDefault="00C86F67" w:rsidP="00C86F67">
            <w:pPr>
              <w:autoSpaceDE/>
              <w:autoSpaceDN/>
              <w:jc w:val="center"/>
              <w:rPr>
                <w:rFonts w:eastAsiaTheme="minorHAnsi"/>
                <w:sz w:val="16"/>
                <w:szCs w:val="16"/>
                <w:lang w:eastAsia="en-US"/>
              </w:rPr>
            </w:pPr>
            <w:r w:rsidRPr="00C86F67">
              <w:rPr>
                <w:rFonts w:eastAsiaTheme="minorHAnsi"/>
                <w:sz w:val="16"/>
                <w:szCs w:val="16"/>
                <w:lang w:eastAsia="en-US"/>
              </w:rPr>
              <w:t>вступительных испытаний</w:t>
            </w:r>
          </w:p>
        </w:tc>
      </w:tr>
      <w:tr w:rsidR="00C86F67" w:rsidRPr="00C86F67" w:rsidTr="008927C5">
        <w:tc>
          <w:tcPr>
            <w:tcW w:w="322" w:type="pct"/>
            <w:vMerge w:val="restart"/>
          </w:tcPr>
          <w:p w:rsidR="00C86F67" w:rsidRPr="00C86F67" w:rsidRDefault="00C86F67" w:rsidP="00C86F67">
            <w:pPr>
              <w:autoSpaceDE/>
              <w:autoSpaceDN/>
              <w:jc w:val="center"/>
              <w:rPr>
                <w:rFonts w:eastAsiaTheme="minorHAnsi"/>
                <w:sz w:val="16"/>
                <w:szCs w:val="16"/>
                <w:lang w:eastAsia="en-US"/>
              </w:rPr>
            </w:pPr>
            <w:r w:rsidRPr="00C86F67">
              <w:rPr>
                <w:rFonts w:eastAsiaTheme="minorHAnsi"/>
                <w:sz w:val="16"/>
                <w:szCs w:val="16"/>
                <w:lang w:eastAsia="en-US"/>
              </w:rPr>
              <w:t>1</w:t>
            </w:r>
          </w:p>
        </w:tc>
        <w:tc>
          <w:tcPr>
            <w:tcW w:w="708" w:type="pct"/>
            <w:vMerge w:val="restar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49.03.01 Физическая культура</w:t>
            </w:r>
          </w:p>
        </w:tc>
        <w:tc>
          <w:tcPr>
            <w:tcW w:w="1104" w:type="pct"/>
          </w:tcPr>
          <w:p w:rsidR="00C86F67" w:rsidRPr="00C86F67" w:rsidRDefault="00C86F67" w:rsidP="00C86F67">
            <w:pPr>
              <w:shd w:val="clear" w:color="auto" w:fill="FFFFFF"/>
              <w:autoSpaceDE/>
              <w:autoSpaceDN/>
              <w:spacing w:before="120" w:after="120"/>
              <w:rPr>
                <w:rFonts w:eastAsiaTheme="minorHAnsi"/>
                <w:sz w:val="16"/>
                <w:szCs w:val="16"/>
                <w:lang w:eastAsia="en-US"/>
              </w:rPr>
            </w:pPr>
            <w:r w:rsidRPr="00C86F67">
              <w:rPr>
                <w:rFonts w:eastAsiaTheme="minorHAnsi"/>
                <w:color w:val="1C1C1C"/>
                <w:sz w:val="16"/>
                <w:szCs w:val="16"/>
                <w:shd w:val="clear" w:color="auto" w:fill="FFFFFF"/>
                <w:lang w:eastAsia="en-US"/>
              </w:rPr>
              <w:t>Менеджмент в физической культуре и спорте</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tc>
        <w:tc>
          <w:tcPr>
            <w:tcW w:w="942" w:type="pct"/>
          </w:tcPr>
          <w:p w:rsidR="00C86F67" w:rsidRPr="00C86F67" w:rsidRDefault="00C86F67" w:rsidP="00C86F67">
            <w:pPr>
              <w:autoSpaceDE/>
              <w:autoSpaceDN/>
              <w:jc w:val="center"/>
              <w:rPr>
                <w:rFonts w:eastAsiaTheme="minorHAnsi"/>
                <w:b/>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lang w:eastAsia="en-US"/>
              </w:rPr>
            </w:pPr>
          </w:p>
        </w:tc>
        <w:tc>
          <w:tcPr>
            <w:tcW w:w="1104" w:type="pct"/>
          </w:tcPr>
          <w:p w:rsidR="00C86F67" w:rsidRPr="00C86F67" w:rsidRDefault="00C86F67" w:rsidP="00C86F67">
            <w:pPr>
              <w:shd w:val="clear" w:color="auto" w:fill="FFFFFF"/>
              <w:autoSpaceDE/>
              <w:autoSpaceDN/>
              <w:spacing w:before="120" w:after="120"/>
              <w:rPr>
                <w:rFonts w:eastAsiaTheme="minorHAnsi"/>
                <w:sz w:val="16"/>
                <w:szCs w:val="16"/>
                <w:lang w:eastAsia="en-US"/>
              </w:rPr>
            </w:pPr>
            <w:r w:rsidRPr="00C86F67">
              <w:rPr>
                <w:rFonts w:eastAsiaTheme="minorHAnsi"/>
                <w:color w:val="1C1C1C"/>
                <w:sz w:val="16"/>
                <w:szCs w:val="16"/>
                <w:shd w:val="clear" w:color="auto" w:fill="FFFFFF"/>
                <w:lang w:eastAsia="en-US"/>
              </w:rPr>
              <w:t>Менеджмент в физической культуре и спорте</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b/>
                <w:noProof/>
                <w:sz w:val="16"/>
                <w:szCs w:val="16"/>
              </w:rPr>
            </w:pPr>
          </w:p>
        </w:tc>
        <w:tc>
          <w:tcPr>
            <w:tcW w:w="525" w:type="pct"/>
          </w:tcPr>
          <w:p w:rsidR="00C86F67" w:rsidRPr="00C86F67" w:rsidRDefault="00C86F67" w:rsidP="00C86F67">
            <w:pPr>
              <w:autoSpaceDE/>
              <w:autoSpaceDN/>
              <w:rPr>
                <w:rFonts w:eastAsiaTheme="minorHAnsi"/>
                <w:b/>
                <w:noProof/>
                <w:sz w:val="16"/>
                <w:szCs w:val="16"/>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tcPr>
          <w:p w:rsidR="00C86F67" w:rsidRPr="00C86F67" w:rsidRDefault="00C86F67" w:rsidP="00C86F67">
            <w:pPr>
              <w:autoSpaceDE/>
              <w:autoSpaceDN/>
              <w:jc w:val="center"/>
              <w:rPr>
                <w:rFonts w:eastAsiaTheme="minorHAnsi"/>
                <w:sz w:val="16"/>
                <w:szCs w:val="16"/>
                <w:lang w:eastAsia="en-US"/>
              </w:rPr>
            </w:pPr>
          </w:p>
        </w:tc>
        <w:tc>
          <w:tcPr>
            <w:tcW w:w="708" w:type="pct"/>
            <w:vMerge/>
          </w:tcPr>
          <w:p w:rsidR="00C86F67" w:rsidRPr="00C86F67" w:rsidRDefault="00C86F67" w:rsidP="00C86F67">
            <w:pPr>
              <w:autoSpaceDE/>
              <w:autoSpaceDN/>
              <w:rPr>
                <w:rFonts w:eastAsiaTheme="minorHAnsi"/>
                <w:sz w:val="16"/>
                <w:szCs w:val="16"/>
                <w:lang w:eastAsia="en-US"/>
              </w:rPr>
            </w:pPr>
          </w:p>
        </w:tc>
        <w:tc>
          <w:tcPr>
            <w:tcW w:w="1104" w:type="pct"/>
            <w:vAlign w:val="center"/>
          </w:tcPr>
          <w:p w:rsidR="00C86F67" w:rsidRPr="00C86F67" w:rsidRDefault="00C86F67" w:rsidP="00C86F67">
            <w:pPr>
              <w:autoSpaceDE/>
              <w:autoSpaceDN/>
              <w:rPr>
                <w:rFonts w:eastAsiaTheme="minorHAnsi"/>
                <w:b/>
                <w:i/>
                <w:noProof/>
                <w:sz w:val="16"/>
                <w:szCs w:val="16"/>
              </w:rPr>
            </w:pPr>
            <w:r w:rsidRPr="00C86F67">
              <w:rPr>
                <w:color w:val="1C1C1C"/>
                <w:sz w:val="16"/>
                <w:szCs w:val="16"/>
              </w:rPr>
              <w:t>Физкультурное образование</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lang w:eastAsia="en-US"/>
              </w:rPr>
            </w:pPr>
          </w:p>
        </w:tc>
        <w:tc>
          <w:tcPr>
            <w:tcW w:w="1104" w:type="pct"/>
            <w:vAlign w:val="center"/>
          </w:tcPr>
          <w:p w:rsidR="00C86F67" w:rsidRPr="00C86F67" w:rsidRDefault="00C86F67" w:rsidP="00C86F67">
            <w:pPr>
              <w:autoSpaceDE/>
              <w:autoSpaceDN/>
              <w:rPr>
                <w:rFonts w:eastAsiaTheme="minorHAnsi"/>
                <w:b/>
                <w:i/>
                <w:noProof/>
                <w:sz w:val="16"/>
                <w:szCs w:val="16"/>
              </w:rPr>
            </w:pPr>
            <w:r w:rsidRPr="00C86F67">
              <w:rPr>
                <w:color w:val="1C1C1C"/>
                <w:sz w:val="16"/>
                <w:szCs w:val="16"/>
              </w:rPr>
              <w:t>Физкультурное образование</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b/>
                <w:noProof/>
                <w:sz w:val="16"/>
                <w:szCs w:val="16"/>
              </w:rPr>
            </w:pPr>
          </w:p>
        </w:tc>
        <w:tc>
          <w:tcPr>
            <w:tcW w:w="525" w:type="pct"/>
          </w:tcPr>
          <w:p w:rsidR="00C86F67" w:rsidRPr="00C86F67" w:rsidRDefault="00C86F67" w:rsidP="00C86F67">
            <w:pPr>
              <w:autoSpaceDE/>
              <w:autoSpaceDN/>
              <w:rPr>
                <w:rFonts w:eastAsiaTheme="minorHAnsi"/>
                <w:b/>
                <w:noProof/>
                <w:sz w:val="16"/>
                <w:szCs w:val="16"/>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tcPr>
          <w:p w:rsidR="00C86F67" w:rsidRPr="00C86F67" w:rsidRDefault="00C86F67" w:rsidP="00C86F67">
            <w:pPr>
              <w:autoSpaceDE/>
              <w:autoSpaceDN/>
              <w:jc w:val="center"/>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lang w:eastAsia="en-US"/>
              </w:rPr>
            </w:pPr>
          </w:p>
        </w:tc>
        <w:tc>
          <w:tcPr>
            <w:tcW w:w="1104" w:type="pct"/>
          </w:tcPr>
          <w:p w:rsidR="00C86F67" w:rsidRPr="00C86F67" w:rsidRDefault="00C86F67" w:rsidP="00C86F67">
            <w:pPr>
              <w:shd w:val="clear" w:color="auto" w:fill="FFFFFF"/>
              <w:autoSpaceDE/>
              <w:autoSpaceDN/>
              <w:spacing w:before="120" w:after="120"/>
              <w:rPr>
                <w:rFonts w:eastAsiaTheme="minorHAnsi"/>
                <w:b/>
                <w:i/>
                <w:noProof/>
                <w:sz w:val="16"/>
                <w:szCs w:val="16"/>
              </w:rPr>
            </w:pPr>
            <w:r w:rsidRPr="00C86F67">
              <w:rPr>
                <w:color w:val="1C1C1C"/>
                <w:sz w:val="16"/>
                <w:szCs w:val="16"/>
              </w:rPr>
              <w:t>Физкультурно-оздоровительная деятельность и фитнес</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lang w:eastAsia="en-US"/>
              </w:rPr>
            </w:pPr>
          </w:p>
        </w:tc>
        <w:tc>
          <w:tcPr>
            <w:tcW w:w="1104" w:type="pct"/>
            <w:vAlign w:val="center"/>
          </w:tcPr>
          <w:p w:rsidR="00C86F67" w:rsidRPr="00C86F67" w:rsidRDefault="00C86F67" w:rsidP="00C86F67">
            <w:pPr>
              <w:shd w:val="clear" w:color="auto" w:fill="FFFFFF"/>
              <w:autoSpaceDE/>
              <w:autoSpaceDN/>
              <w:spacing w:before="120" w:after="120"/>
              <w:rPr>
                <w:rFonts w:eastAsiaTheme="minorHAnsi"/>
                <w:b/>
                <w:i/>
                <w:noProof/>
                <w:sz w:val="16"/>
                <w:szCs w:val="16"/>
              </w:rPr>
            </w:pPr>
            <w:r w:rsidRPr="00C86F67">
              <w:rPr>
                <w:color w:val="1C1C1C"/>
                <w:sz w:val="16"/>
                <w:szCs w:val="16"/>
              </w:rPr>
              <w:t>Физкультурно-оздоровительная деятельность и фитнес</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b/>
                <w:noProof/>
                <w:sz w:val="16"/>
                <w:szCs w:val="16"/>
              </w:rPr>
            </w:pPr>
          </w:p>
        </w:tc>
        <w:tc>
          <w:tcPr>
            <w:tcW w:w="525" w:type="pct"/>
          </w:tcPr>
          <w:p w:rsidR="00C86F67" w:rsidRPr="00C86F67" w:rsidRDefault="00C86F67" w:rsidP="00C86F67">
            <w:pPr>
              <w:autoSpaceDE/>
              <w:autoSpaceDN/>
              <w:rPr>
                <w:rFonts w:eastAsiaTheme="minorHAnsi"/>
                <w:b/>
                <w:noProof/>
                <w:sz w:val="16"/>
                <w:szCs w:val="16"/>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restar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2</w:t>
            </w:r>
          </w:p>
        </w:tc>
        <w:tc>
          <w:tcPr>
            <w:tcW w:w="708" w:type="pct"/>
            <w:vMerge w:val="restar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49.03.02 Физическая культура для лиц с отклонениями в состоянии здоровья (адаптивная физическая культура)</w:t>
            </w:r>
            <w:r w:rsidRPr="00C86F67">
              <w:rPr>
                <w:rFonts w:eastAsiaTheme="minorHAnsi"/>
                <w:b/>
                <w:i/>
                <w:noProof/>
                <w:sz w:val="16"/>
                <w:szCs w:val="16"/>
              </w:rPr>
              <w:t xml:space="preserve"> </w:t>
            </w:r>
          </w:p>
        </w:tc>
        <w:tc>
          <w:tcPr>
            <w:tcW w:w="1104" w:type="pct"/>
            <w:vAlign w:val="center"/>
          </w:tcPr>
          <w:p w:rsidR="00C86F67" w:rsidRPr="00C86F67" w:rsidRDefault="00C86F67" w:rsidP="00C86F67">
            <w:pPr>
              <w:shd w:val="clear" w:color="auto" w:fill="FFFFFF"/>
              <w:autoSpaceDE/>
              <w:autoSpaceDN/>
              <w:spacing w:before="120" w:after="120"/>
              <w:rPr>
                <w:color w:val="1C1C1C"/>
                <w:sz w:val="16"/>
                <w:szCs w:val="16"/>
              </w:rPr>
            </w:pPr>
            <w:r w:rsidRPr="00C86F67">
              <w:rPr>
                <w:color w:val="1C1C1C"/>
                <w:sz w:val="16"/>
                <w:szCs w:val="16"/>
              </w:rPr>
              <w:t>Физическая реабилитация</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lang w:eastAsia="en-US"/>
              </w:rPr>
            </w:pPr>
          </w:p>
        </w:tc>
        <w:tc>
          <w:tcPr>
            <w:tcW w:w="1104" w:type="pct"/>
            <w:vAlign w:val="center"/>
          </w:tcPr>
          <w:p w:rsidR="00C86F67" w:rsidRPr="00C86F67" w:rsidRDefault="00C86F67" w:rsidP="00C86F67">
            <w:pPr>
              <w:shd w:val="clear" w:color="auto" w:fill="FFFFFF"/>
              <w:autoSpaceDE/>
              <w:autoSpaceDN/>
              <w:spacing w:before="120" w:after="120"/>
              <w:rPr>
                <w:color w:val="1C1C1C"/>
                <w:sz w:val="16"/>
                <w:szCs w:val="16"/>
              </w:rPr>
            </w:pPr>
            <w:r w:rsidRPr="00C86F67">
              <w:rPr>
                <w:color w:val="1C1C1C"/>
                <w:sz w:val="16"/>
                <w:szCs w:val="16"/>
              </w:rPr>
              <w:t>Физическая реабилитация</w:t>
            </w:r>
          </w:p>
          <w:p w:rsidR="00C86F67" w:rsidRPr="00C86F67" w:rsidRDefault="00C86F67" w:rsidP="00C86F67">
            <w:pPr>
              <w:shd w:val="clear" w:color="auto" w:fill="FFFFFF"/>
              <w:autoSpaceDE/>
              <w:autoSpaceDN/>
              <w:spacing w:before="120" w:after="120"/>
              <w:rPr>
                <w:color w:val="1C1C1C"/>
                <w:sz w:val="16"/>
                <w:szCs w:val="16"/>
              </w:rPr>
            </w:pP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restar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3</w:t>
            </w:r>
          </w:p>
        </w:tc>
        <w:tc>
          <w:tcPr>
            <w:tcW w:w="708" w:type="pct"/>
            <w:vMerge w:val="restar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49.03.03 Рекреация и спортивно-оздоровительный туризм</w:t>
            </w:r>
          </w:p>
        </w:tc>
        <w:tc>
          <w:tcPr>
            <w:tcW w:w="1104"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Спортивно-оздоровительный  туризм</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p w:rsidR="00C86F67" w:rsidRPr="00C86F67" w:rsidRDefault="00C86F67" w:rsidP="00C86F67">
            <w:pPr>
              <w:autoSpaceDE/>
              <w:autoSpaceDN/>
              <w:rPr>
                <w:rFonts w:eastAsiaTheme="minorHAnsi"/>
                <w:sz w:val="16"/>
                <w:szCs w:val="16"/>
                <w:lang w:eastAsia="en-US"/>
              </w:rPr>
            </w:pP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Спортивно-оздоровительный  туризм</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restar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4</w:t>
            </w:r>
          </w:p>
        </w:tc>
        <w:tc>
          <w:tcPr>
            <w:tcW w:w="708" w:type="pct"/>
            <w:vMerge w:val="restar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49.03.04 Спорт</w:t>
            </w:r>
          </w:p>
        </w:tc>
        <w:tc>
          <w:tcPr>
            <w:tcW w:w="1104" w:type="pct"/>
            <w:vAlign w:val="center"/>
          </w:tcPr>
          <w:p w:rsidR="00C86F67" w:rsidRPr="00C86F67" w:rsidRDefault="00C86F67" w:rsidP="00C86F67">
            <w:pPr>
              <w:autoSpaceDE/>
              <w:autoSpaceDN/>
              <w:spacing w:before="120"/>
              <w:rPr>
                <w:rFonts w:eastAsiaTheme="minorHAnsi"/>
                <w:sz w:val="16"/>
                <w:szCs w:val="16"/>
                <w:lang w:eastAsia="en-US"/>
              </w:rPr>
            </w:pPr>
            <w:r w:rsidRPr="00C86F67">
              <w:rPr>
                <w:rFonts w:eastAsiaTheme="minorHAnsi"/>
                <w:sz w:val="16"/>
                <w:szCs w:val="16"/>
                <w:lang w:eastAsia="en-US"/>
              </w:rPr>
              <w:t xml:space="preserve">Спортивная подготовка в циклических видах </w:t>
            </w:r>
            <w:r w:rsidRPr="00C86F67">
              <w:rPr>
                <w:rFonts w:eastAsiaTheme="minorHAnsi"/>
                <w:b/>
                <w:sz w:val="16"/>
                <w:szCs w:val="16"/>
                <w:lang w:eastAsia="en-US"/>
              </w:rPr>
              <w:t>лыжного спорта</w:t>
            </w:r>
            <w:r w:rsidRPr="00C86F67">
              <w:rPr>
                <w:rFonts w:eastAsiaTheme="minorHAnsi"/>
                <w:sz w:val="16"/>
                <w:szCs w:val="16"/>
                <w:lang w:eastAsia="en-US"/>
              </w:rPr>
              <w:t>, тренерск</w:t>
            </w:r>
            <w:proofErr w:type="gramStart"/>
            <w:r w:rsidRPr="00C86F67">
              <w:rPr>
                <w:rFonts w:eastAsiaTheme="minorHAnsi"/>
                <w:sz w:val="16"/>
                <w:szCs w:val="16"/>
                <w:lang w:eastAsia="en-US"/>
              </w:rPr>
              <w:t>о-</w:t>
            </w:r>
            <w:proofErr w:type="gramEnd"/>
            <w:r w:rsidRPr="00C86F67">
              <w:rPr>
                <w:rFonts w:eastAsiaTheme="minorHAnsi"/>
                <w:sz w:val="16"/>
                <w:szCs w:val="16"/>
                <w:lang w:eastAsia="en-US"/>
              </w:rPr>
              <w:t xml:space="preserve"> преподавательская деятельность в образовании (далее в таблице – Т-П </w:t>
            </w:r>
            <w:proofErr w:type="spellStart"/>
            <w:r w:rsidRPr="00C86F67">
              <w:rPr>
                <w:rFonts w:eastAsiaTheme="minorHAnsi"/>
                <w:sz w:val="16"/>
                <w:szCs w:val="16"/>
                <w:lang w:eastAsia="en-US"/>
              </w:rPr>
              <w:t>ДвО</w:t>
            </w:r>
            <w:proofErr w:type="spellEnd"/>
            <w:r w:rsidRPr="00C86F67">
              <w:rPr>
                <w:rFonts w:eastAsiaTheme="minorHAnsi"/>
                <w:sz w:val="16"/>
                <w:szCs w:val="16"/>
                <w:lang w:eastAsia="en-US"/>
              </w:rPr>
              <w:t>)</w:t>
            </w:r>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p w:rsidR="00C86F67" w:rsidRPr="00C86F67" w:rsidRDefault="00C86F67" w:rsidP="00C86F67">
            <w:pPr>
              <w:autoSpaceDE/>
              <w:autoSpaceDN/>
              <w:rPr>
                <w:rFonts w:eastAsiaTheme="minorHAnsi"/>
                <w:sz w:val="16"/>
                <w:szCs w:val="16"/>
                <w:lang w:eastAsia="en-US"/>
              </w:rPr>
            </w:pP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vAlign w:val="center"/>
          </w:tcPr>
          <w:p w:rsidR="00C86F67" w:rsidRPr="00C86F67" w:rsidRDefault="00C86F67" w:rsidP="00C86F67">
            <w:pPr>
              <w:autoSpaceDE/>
              <w:autoSpaceDN/>
              <w:spacing w:before="120"/>
              <w:rPr>
                <w:rFonts w:eastAsiaTheme="minorHAnsi"/>
                <w:sz w:val="16"/>
                <w:szCs w:val="16"/>
                <w:lang w:eastAsia="en-US"/>
              </w:rPr>
            </w:pPr>
            <w:r w:rsidRPr="00C86F67">
              <w:rPr>
                <w:rFonts w:eastAsiaTheme="minorHAnsi"/>
                <w:sz w:val="16"/>
                <w:szCs w:val="16"/>
                <w:lang w:eastAsia="en-US"/>
              </w:rPr>
              <w:t xml:space="preserve">Спортивная подготовка в циклических видах лыжного спорта, Т-П </w:t>
            </w:r>
            <w:proofErr w:type="spellStart"/>
            <w:r w:rsidRPr="00C86F67">
              <w:rPr>
                <w:rFonts w:eastAsiaTheme="minorHAnsi"/>
                <w:sz w:val="16"/>
                <w:szCs w:val="16"/>
                <w:lang w:eastAsia="en-US"/>
              </w:rPr>
              <w:t>ДвО</w:t>
            </w:r>
            <w:proofErr w:type="spellEnd"/>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tcPr>
          <w:p w:rsidR="00C86F67" w:rsidRPr="00C86F67" w:rsidRDefault="00C86F67" w:rsidP="00C86F67">
            <w:pPr>
              <w:autoSpaceDE/>
              <w:autoSpaceDN/>
              <w:rPr>
                <w:sz w:val="16"/>
                <w:szCs w:val="16"/>
              </w:rPr>
            </w:pPr>
            <w:r w:rsidRPr="00C86F67">
              <w:rPr>
                <w:rFonts w:eastAsiaTheme="minorHAnsi"/>
                <w:sz w:val="16"/>
                <w:szCs w:val="16"/>
                <w:lang w:eastAsia="en-US"/>
              </w:rPr>
              <w:t xml:space="preserve">Спортивная подготовка в сложно-координационных </w:t>
            </w:r>
            <w:r w:rsidRPr="00C86F67">
              <w:rPr>
                <w:rFonts w:eastAsiaTheme="minorHAnsi"/>
                <w:b/>
                <w:sz w:val="16"/>
                <w:szCs w:val="16"/>
                <w:lang w:eastAsia="en-US"/>
              </w:rPr>
              <w:t>зимних видах спорта</w:t>
            </w:r>
            <w:r w:rsidRPr="00C86F67">
              <w:rPr>
                <w:rFonts w:eastAsiaTheme="minorHAnsi"/>
                <w:sz w:val="16"/>
                <w:szCs w:val="16"/>
                <w:lang w:eastAsia="en-US"/>
              </w:rPr>
              <w:t xml:space="preserve">, Т-П </w:t>
            </w:r>
            <w:proofErr w:type="spellStart"/>
            <w:r w:rsidRPr="00C86F67">
              <w:rPr>
                <w:rFonts w:eastAsiaTheme="minorHAnsi"/>
                <w:sz w:val="16"/>
                <w:szCs w:val="16"/>
                <w:lang w:eastAsia="en-US"/>
              </w:rPr>
              <w:t>ДвО</w:t>
            </w:r>
            <w:proofErr w:type="spellEnd"/>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p w:rsidR="00C86F67" w:rsidRPr="00C86F67" w:rsidRDefault="00C86F67" w:rsidP="00C86F67">
            <w:pPr>
              <w:autoSpaceDE/>
              <w:autoSpaceDN/>
              <w:rPr>
                <w:rFonts w:eastAsiaTheme="minorHAnsi"/>
                <w:sz w:val="16"/>
                <w:szCs w:val="16"/>
                <w:lang w:eastAsia="en-US"/>
              </w:rPr>
            </w:pP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tcPr>
          <w:p w:rsidR="00C86F67" w:rsidRPr="00C86F67" w:rsidRDefault="00C86F67" w:rsidP="00C86F67">
            <w:pPr>
              <w:autoSpaceDE/>
              <w:autoSpaceDN/>
              <w:rPr>
                <w:sz w:val="16"/>
                <w:szCs w:val="16"/>
              </w:rPr>
            </w:pPr>
            <w:r w:rsidRPr="00C86F67">
              <w:rPr>
                <w:rFonts w:eastAsiaTheme="minorHAnsi"/>
                <w:sz w:val="16"/>
                <w:szCs w:val="16"/>
                <w:lang w:eastAsia="en-US"/>
              </w:rPr>
              <w:t xml:space="preserve">Спортивная подготовка в сложно-координационных зимних видах спорта, Т-П </w:t>
            </w:r>
            <w:proofErr w:type="spellStart"/>
            <w:r w:rsidRPr="00C86F67">
              <w:rPr>
                <w:rFonts w:eastAsiaTheme="minorHAnsi"/>
                <w:sz w:val="16"/>
                <w:szCs w:val="16"/>
                <w:lang w:eastAsia="en-US"/>
              </w:rPr>
              <w:t>ДвО</w:t>
            </w:r>
            <w:proofErr w:type="spellEnd"/>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tcPr>
          <w:p w:rsidR="00C86F67" w:rsidRPr="00C86F67" w:rsidRDefault="00C86F67" w:rsidP="00C86F67">
            <w:pPr>
              <w:autoSpaceDE/>
              <w:autoSpaceDN/>
              <w:rPr>
                <w:sz w:val="16"/>
                <w:szCs w:val="16"/>
              </w:rPr>
            </w:pPr>
            <w:r w:rsidRPr="00C86F67">
              <w:rPr>
                <w:rFonts w:eastAsiaTheme="minorHAnsi"/>
                <w:sz w:val="16"/>
                <w:szCs w:val="16"/>
                <w:lang w:eastAsia="en-US"/>
              </w:rPr>
              <w:t xml:space="preserve">Спортивная подготовка в </w:t>
            </w:r>
            <w:r w:rsidRPr="00C86F67">
              <w:rPr>
                <w:rFonts w:eastAsiaTheme="minorHAnsi"/>
                <w:b/>
                <w:sz w:val="16"/>
                <w:szCs w:val="16"/>
                <w:lang w:eastAsia="en-US"/>
              </w:rPr>
              <w:t>хоккее</w:t>
            </w:r>
            <w:r w:rsidRPr="00C86F67">
              <w:rPr>
                <w:rFonts w:eastAsiaTheme="minorHAnsi"/>
                <w:sz w:val="16"/>
                <w:szCs w:val="16"/>
                <w:lang w:eastAsia="en-US"/>
              </w:rPr>
              <w:t xml:space="preserve">, Т-П </w:t>
            </w:r>
            <w:proofErr w:type="spellStart"/>
            <w:r w:rsidRPr="00C86F67">
              <w:rPr>
                <w:rFonts w:eastAsiaTheme="minorHAnsi"/>
                <w:sz w:val="16"/>
                <w:szCs w:val="16"/>
                <w:lang w:eastAsia="en-US"/>
              </w:rPr>
              <w:t>ДвО</w:t>
            </w:r>
            <w:proofErr w:type="spellEnd"/>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p w:rsidR="00C86F67" w:rsidRPr="00C86F67" w:rsidRDefault="00C86F67" w:rsidP="00C86F67">
            <w:pPr>
              <w:autoSpaceDE/>
              <w:autoSpaceDN/>
              <w:rPr>
                <w:rFonts w:eastAsiaTheme="minorHAnsi"/>
                <w:sz w:val="16"/>
                <w:szCs w:val="16"/>
                <w:lang w:eastAsia="en-US"/>
              </w:rPr>
            </w:pP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tcPr>
          <w:p w:rsidR="00C86F67" w:rsidRPr="00C86F67" w:rsidRDefault="00C86F67" w:rsidP="00C86F67">
            <w:pPr>
              <w:autoSpaceDE/>
              <w:autoSpaceDN/>
              <w:rPr>
                <w:sz w:val="16"/>
                <w:szCs w:val="16"/>
              </w:rPr>
            </w:pPr>
            <w:r w:rsidRPr="00C86F67">
              <w:rPr>
                <w:rFonts w:eastAsiaTheme="minorHAnsi"/>
                <w:sz w:val="16"/>
                <w:szCs w:val="16"/>
                <w:lang w:eastAsia="en-US"/>
              </w:rPr>
              <w:t xml:space="preserve">Спортивная подготовка в хоккее, Т-П </w:t>
            </w:r>
            <w:proofErr w:type="spellStart"/>
            <w:r w:rsidRPr="00C86F67">
              <w:rPr>
                <w:rFonts w:eastAsiaTheme="minorHAnsi"/>
                <w:sz w:val="16"/>
                <w:szCs w:val="16"/>
                <w:lang w:eastAsia="en-US"/>
              </w:rPr>
              <w:t>ДвО</w:t>
            </w:r>
            <w:proofErr w:type="spellEnd"/>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tcPr>
          <w:p w:rsidR="00C86F67" w:rsidRPr="00C86F67" w:rsidRDefault="00C86F67" w:rsidP="00C86F67">
            <w:pPr>
              <w:autoSpaceDE/>
              <w:autoSpaceDN/>
              <w:rPr>
                <w:sz w:val="16"/>
                <w:szCs w:val="16"/>
              </w:rPr>
            </w:pPr>
            <w:r w:rsidRPr="00C86F67">
              <w:rPr>
                <w:rFonts w:eastAsiaTheme="minorHAnsi"/>
                <w:sz w:val="16"/>
                <w:szCs w:val="16"/>
                <w:lang w:eastAsia="en-US"/>
              </w:rPr>
              <w:t xml:space="preserve">Спортивная подготовка в </w:t>
            </w:r>
            <w:r w:rsidRPr="00C86F67">
              <w:rPr>
                <w:rFonts w:eastAsiaTheme="minorHAnsi"/>
                <w:b/>
                <w:sz w:val="16"/>
                <w:szCs w:val="16"/>
                <w:lang w:eastAsia="en-US"/>
              </w:rPr>
              <w:t>единоборствах</w:t>
            </w:r>
            <w:r w:rsidRPr="00C86F67">
              <w:rPr>
                <w:rFonts w:eastAsiaTheme="minorHAnsi"/>
                <w:sz w:val="16"/>
                <w:szCs w:val="16"/>
                <w:lang w:eastAsia="en-US"/>
              </w:rPr>
              <w:t xml:space="preserve">, Т-П </w:t>
            </w:r>
            <w:proofErr w:type="spellStart"/>
            <w:r w:rsidRPr="00C86F67">
              <w:rPr>
                <w:rFonts w:eastAsiaTheme="minorHAnsi"/>
                <w:sz w:val="16"/>
                <w:szCs w:val="16"/>
                <w:lang w:eastAsia="en-US"/>
              </w:rPr>
              <w:t>ДвО</w:t>
            </w:r>
            <w:proofErr w:type="spellEnd"/>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Очная </w:t>
            </w:r>
          </w:p>
          <w:p w:rsidR="00C86F67" w:rsidRPr="00C86F67" w:rsidRDefault="00C86F67" w:rsidP="00C86F67">
            <w:pPr>
              <w:autoSpaceDE/>
              <w:autoSpaceDN/>
              <w:rPr>
                <w:rFonts w:eastAsiaTheme="minorHAnsi"/>
                <w:sz w:val="16"/>
                <w:szCs w:val="16"/>
                <w:lang w:eastAsia="en-US"/>
              </w:rPr>
            </w:pP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Merge/>
            <w:vAlign w:val="center"/>
          </w:tcPr>
          <w:p w:rsidR="00C86F67" w:rsidRPr="00C86F67" w:rsidRDefault="00C86F67" w:rsidP="00C86F67">
            <w:pPr>
              <w:autoSpaceDE/>
              <w:autoSpaceDN/>
              <w:rPr>
                <w:rFonts w:eastAsiaTheme="minorHAnsi"/>
                <w:sz w:val="16"/>
                <w:szCs w:val="16"/>
                <w:lang w:eastAsia="en-US"/>
              </w:rPr>
            </w:pPr>
          </w:p>
        </w:tc>
        <w:tc>
          <w:tcPr>
            <w:tcW w:w="708" w:type="pct"/>
            <w:vMerge/>
            <w:vAlign w:val="center"/>
          </w:tcPr>
          <w:p w:rsidR="00C86F67" w:rsidRPr="00C86F67" w:rsidRDefault="00C86F67" w:rsidP="00C86F67">
            <w:pPr>
              <w:autoSpaceDE/>
              <w:autoSpaceDN/>
              <w:rPr>
                <w:rFonts w:eastAsiaTheme="minorHAnsi"/>
                <w:sz w:val="16"/>
                <w:szCs w:val="16"/>
                <w:highlight w:val="cyan"/>
                <w:lang w:eastAsia="en-US"/>
              </w:rPr>
            </w:pPr>
          </w:p>
        </w:tc>
        <w:tc>
          <w:tcPr>
            <w:tcW w:w="1104" w:type="pct"/>
          </w:tcPr>
          <w:p w:rsidR="00C86F67" w:rsidRPr="00C86F67" w:rsidRDefault="00C86F67" w:rsidP="00C86F67">
            <w:pPr>
              <w:autoSpaceDE/>
              <w:autoSpaceDN/>
              <w:rPr>
                <w:sz w:val="16"/>
                <w:szCs w:val="16"/>
              </w:rPr>
            </w:pPr>
            <w:r w:rsidRPr="00C86F67">
              <w:rPr>
                <w:rFonts w:eastAsiaTheme="minorHAnsi"/>
                <w:sz w:val="16"/>
                <w:szCs w:val="16"/>
                <w:lang w:eastAsia="en-US"/>
              </w:rPr>
              <w:t xml:space="preserve">Спортивная подготовка в единоборствах, Т-П </w:t>
            </w:r>
            <w:proofErr w:type="spellStart"/>
            <w:r w:rsidRPr="00C86F67">
              <w:rPr>
                <w:rFonts w:eastAsiaTheme="minorHAnsi"/>
                <w:sz w:val="16"/>
                <w:szCs w:val="16"/>
                <w:lang w:eastAsia="en-US"/>
              </w:rPr>
              <w:t>ДвО</w:t>
            </w:r>
            <w:proofErr w:type="spellEnd"/>
          </w:p>
        </w:tc>
        <w:tc>
          <w:tcPr>
            <w:tcW w:w="411"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Биология/ФГОФКиС</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r w:rsidR="00C86F67" w:rsidRPr="00C86F67" w:rsidTr="008927C5">
        <w:tc>
          <w:tcPr>
            <w:tcW w:w="322" w:type="pct"/>
            <w:vAlign w:val="center"/>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5</w:t>
            </w:r>
          </w:p>
        </w:tc>
        <w:tc>
          <w:tcPr>
            <w:tcW w:w="70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44.03.01 Педагогическое образование</w:t>
            </w:r>
          </w:p>
        </w:tc>
        <w:tc>
          <w:tcPr>
            <w:tcW w:w="1104" w:type="pct"/>
          </w:tcPr>
          <w:p w:rsidR="00C86F67" w:rsidRPr="00C86F67" w:rsidRDefault="00C86F67" w:rsidP="00C86F67">
            <w:pPr>
              <w:autoSpaceDE/>
              <w:autoSpaceDN/>
              <w:spacing w:before="120"/>
              <w:rPr>
                <w:rFonts w:eastAsiaTheme="minorHAnsi"/>
                <w:noProof/>
                <w:sz w:val="16"/>
                <w:szCs w:val="16"/>
              </w:rPr>
            </w:pPr>
            <w:r w:rsidRPr="00C86F67">
              <w:rPr>
                <w:rFonts w:eastAsiaTheme="minorHAnsi"/>
                <w:noProof/>
                <w:sz w:val="16"/>
                <w:szCs w:val="16"/>
              </w:rPr>
              <w:t>Безопасность жизнедеятельности</w:t>
            </w:r>
          </w:p>
        </w:tc>
        <w:tc>
          <w:tcPr>
            <w:tcW w:w="411" w:type="pct"/>
          </w:tcPr>
          <w:p w:rsidR="00C86F67" w:rsidRPr="00C86F67" w:rsidRDefault="00C86F67" w:rsidP="00C86F67">
            <w:pPr>
              <w:autoSpaceDE/>
              <w:autoSpaceDN/>
              <w:rPr>
                <w:rFonts w:eastAsiaTheme="minorHAnsi"/>
                <w:sz w:val="16"/>
                <w:szCs w:val="16"/>
                <w:lang w:eastAsia="en-US"/>
              </w:rPr>
            </w:pP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xml:space="preserve">Заочная </w:t>
            </w:r>
          </w:p>
          <w:p w:rsidR="00C86F67" w:rsidRPr="00C86F67" w:rsidRDefault="00C86F67" w:rsidP="00C86F67">
            <w:pPr>
              <w:autoSpaceDE/>
              <w:autoSpaceDN/>
              <w:rPr>
                <w:rFonts w:eastAsiaTheme="minorHAnsi"/>
                <w:sz w:val="16"/>
                <w:szCs w:val="16"/>
                <w:lang w:eastAsia="en-US"/>
              </w:rPr>
            </w:pPr>
          </w:p>
        </w:tc>
        <w:tc>
          <w:tcPr>
            <w:tcW w:w="942" w:type="pct"/>
          </w:tcPr>
          <w:p w:rsidR="00C86F67" w:rsidRPr="00C86F67" w:rsidRDefault="00C86F67" w:rsidP="00C86F67">
            <w:pPr>
              <w:autoSpaceDE/>
              <w:autoSpaceDN/>
              <w:rPr>
                <w:rFonts w:eastAsiaTheme="minorHAnsi"/>
                <w:sz w:val="16"/>
                <w:szCs w:val="16"/>
                <w:lang w:eastAsia="en-US"/>
              </w:rPr>
            </w:pPr>
          </w:p>
        </w:tc>
        <w:tc>
          <w:tcPr>
            <w:tcW w:w="525" w:type="pct"/>
          </w:tcPr>
          <w:p w:rsidR="00C86F67" w:rsidRPr="00C86F67" w:rsidRDefault="00C86F67" w:rsidP="00C86F67">
            <w:pPr>
              <w:autoSpaceDE/>
              <w:autoSpaceDN/>
              <w:rPr>
                <w:rFonts w:eastAsiaTheme="minorHAnsi"/>
                <w:sz w:val="16"/>
                <w:szCs w:val="16"/>
                <w:lang w:eastAsia="en-US"/>
              </w:rPr>
            </w:pPr>
          </w:p>
        </w:tc>
        <w:tc>
          <w:tcPr>
            <w:tcW w:w="988" w:type="pct"/>
          </w:tcPr>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Русский язык</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Обществознание/ТОиВ</w:t>
            </w:r>
          </w:p>
          <w:p w:rsidR="00C86F67" w:rsidRPr="00C86F67" w:rsidRDefault="00C86F67" w:rsidP="00C86F67">
            <w:pPr>
              <w:autoSpaceDE/>
              <w:autoSpaceDN/>
              <w:rPr>
                <w:rFonts w:eastAsiaTheme="minorHAnsi"/>
                <w:sz w:val="16"/>
                <w:szCs w:val="16"/>
                <w:lang w:eastAsia="en-US"/>
              </w:rPr>
            </w:pPr>
            <w:r w:rsidRPr="00C86F67">
              <w:rPr>
                <w:rFonts w:eastAsiaTheme="minorHAnsi"/>
                <w:sz w:val="16"/>
                <w:szCs w:val="16"/>
                <w:lang w:eastAsia="en-US"/>
              </w:rPr>
              <w:t>- ОФП</w:t>
            </w:r>
          </w:p>
        </w:tc>
      </w:tr>
    </w:tbl>
    <w:p w:rsidR="00DE4F40" w:rsidRDefault="00DE4F40" w:rsidP="00C86F67">
      <w:pPr>
        <w:autoSpaceDE/>
        <w:autoSpaceDN/>
        <w:spacing w:line="276" w:lineRule="auto"/>
        <w:rPr>
          <w:rFonts w:eastAsiaTheme="minorHAnsi"/>
          <w:i/>
          <w:lang w:eastAsia="en-US"/>
        </w:rPr>
      </w:pPr>
    </w:p>
    <w:p w:rsidR="00231734" w:rsidRDefault="00231734" w:rsidP="00C86F67">
      <w:pPr>
        <w:autoSpaceDE/>
        <w:autoSpaceDN/>
        <w:spacing w:line="276" w:lineRule="auto"/>
        <w:rPr>
          <w:rFonts w:eastAsiaTheme="minorHAnsi"/>
          <w:i/>
          <w:lang w:eastAsia="en-US"/>
        </w:rPr>
      </w:pPr>
    </w:p>
    <w:p w:rsidR="00231734" w:rsidRDefault="00231734" w:rsidP="00C86F67">
      <w:pPr>
        <w:autoSpaceDE/>
        <w:autoSpaceDN/>
        <w:spacing w:line="276" w:lineRule="auto"/>
        <w:rPr>
          <w:rFonts w:eastAsiaTheme="minorHAnsi"/>
          <w:i/>
          <w:lang w:eastAsia="en-US"/>
        </w:rPr>
      </w:pPr>
    </w:p>
    <w:p w:rsidR="00231734" w:rsidRDefault="00231734" w:rsidP="00C86F67">
      <w:pPr>
        <w:autoSpaceDE/>
        <w:autoSpaceDN/>
        <w:spacing w:line="276" w:lineRule="auto"/>
        <w:rPr>
          <w:rFonts w:eastAsiaTheme="minorHAnsi"/>
          <w:i/>
          <w:lang w:eastAsia="en-US"/>
        </w:rPr>
      </w:pPr>
    </w:p>
    <w:p w:rsidR="00231734" w:rsidRDefault="00231734" w:rsidP="00C86F67">
      <w:pPr>
        <w:autoSpaceDE/>
        <w:autoSpaceDN/>
        <w:spacing w:line="276" w:lineRule="auto"/>
        <w:rPr>
          <w:rFonts w:eastAsiaTheme="minorHAnsi"/>
          <w:i/>
          <w:lang w:eastAsia="en-US"/>
        </w:rPr>
      </w:pPr>
    </w:p>
    <w:p w:rsidR="00DE4F40" w:rsidRPr="00C86F67" w:rsidRDefault="00DE4F40" w:rsidP="00DE4F40">
      <w:pPr>
        <w:autoSpaceDE/>
        <w:autoSpaceDN/>
        <w:spacing w:line="276" w:lineRule="auto"/>
        <w:jc w:val="both"/>
        <w:rPr>
          <w:rFonts w:eastAsiaTheme="minorHAnsi"/>
          <w:i/>
          <w:lang w:eastAsia="en-US"/>
        </w:rPr>
      </w:pPr>
      <w:r w:rsidRPr="00C86F67">
        <w:rPr>
          <w:rFonts w:eastAsiaTheme="minorHAnsi"/>
          <w:i/>
          <w:lang w:eastAsia="en-US"/>
        </w:rPr>
        <w:lastRenderedPageBreak/>
        <w:t xml:space="preserve">Прошу засчитать в качестве результатов вступительных испытаний следующие результаты: </w:t>
      </w:r>
    </w:p>
    <w:tbl>
      <w:tblPr>
        <w:tblStyle w:val="7"/>
        <w:tblW w:w="5238" w:type="pct"/>
        <w:tblInd w:w="-176" w:type="dxa"/>
        <w:tblLook w:val="04A0" w:firstRow="1" w:lastRow="0" w:firstColumn="1" w:lastColumn="0" w:noHBand="0" w:noVBand="1"/>
      </w:tblPr>
      <w:tblGrid>
        <w:gridCol w:w="4603"/>
        <w:gridCol w:w="2799"/>
        <w:gridCol w:w="3515"/>
      </w:tblGrid>
      <w:tr w:rsidR="00DE4F40" w:rsidRPr="00C86F67" w:rsidTr="00196FA6">
        <w:trPr>
          <w:trHeight w:val="277"/>
        </w:trPr>
        <w:tc>
          <w:tcPr>
            <w:tcW w:w="2108" w:type="pct"/>
            <w:vAlign w:val="center"/>
          </w:tcPr>
          <w:p w:rsidR="00DE4F40" w:rsidRPr="00C86F67" w:rsidRDefault="00DE4F40" w:rsidP="00196FA6">
            <w:pPr>
              <w:autoSpaceDE/>
              <w:autoSpaceDN/>
              <w:spacing w:line="360" w:lineRule="auto"/>
              <w:jc w:val="center"/>
              <w:rPr>
                <w:rFonts w:eastAsiaTheme="minorHAnsi"/>
                <w:sz w:val="16"/>
                <w:szCs w:val="16"/>
                <w:lang w:eastAsia="en-US"/>
              </w:rPr>
            </w:pPr>
            <w:r w:rsidRPr="00C86F67">
              <w:rPr>
                <w:rFonts w:eastAsiaTheme="minorHAnsi"/>
                <w:sz w:val="16"/>
                <w:szCs w:val="16"/>
                <w:lang w:eastAsia="en-US"/>
              </w:rPr>
              <w:t>Наименование общеобразовательного предмета</w:t>
            </w:r>
          </w:p>
        </w:tc>
        <w:tc>
          <w:tcPr>
            <w:tcW w:w="1282" w:type="pct"/>
            <w:vAlign w:val="center"/>
          </w:tcPr>
          <w:p w:rsidR="00DE4F40" w:rsidRPr="00C86F67" w:rsidRDefault="00DE4F40" w:rsidP="00196FA6">
            <w:pPr>
              <w:autoSpaceDE/>
              <w:autoSpaceDN/>
              <w:spacing w:line="360" w:lineRule="auto"/>
              <w:jc w:val="center"/>
              <w:rPr>
                <w:rFonts w:eastAsiaTheme="minorHAnsi"/>
                <w:sz w:val="16"/>
                <w:szCs w:val="16"/>
                <w:lang w:eastAsia="en-US"/>
              </w:rPr>
            </w:pPr>
            <w:r w:rsidRPr="00C86F67">
              <w:rPr>
                <w:rFonts w:eastAsiaTheme="minorHAnsi"/>
                <w:sz w:val="16"/>
                <w:szCs w:val="16"/>
                <w:lang w:eastAsia="en-US"/>
              </w:rPr>
              <w:t xml:space="preserve">Результаты ЕГЭ </w:t>
            </w:r>
            <w:r>
              <w:rPr>
                <w:rFonts w:eastAsiaTheme="minorHAnsi"/>
                <w:sz w:val="16"/>
                <w:szCs w:val="16"/>
                <w:lang w:eastAsia="en-US"/>
              </w:rPr>
              <w:t xml:space="preserve">в баллах </w:t>
            </w:r>
          </w:p>
        </w:tc>
        <w:tc>
          <w:tcPr>
            <w:tcW w:w="1610" w:type="pct"/>
          </w:tcPr>
          <w:p w:rsidR="00DE4F40" w:rsidRPr="00C86F67" w:rsidRDefault="00DE4F40" w:rsidP="00196FA6">
            <w:pPr>
              <w:autoSpaceDE/>
              <w:autoSpaceDN/>
              <w:jc w:val="center"/>
              <w:rPr>
                <w:rFonts w:eastAsiaTheme="minorHAnsi"/>
                <w:sz w:val="16"/>
                <w:szCs w:val="16"/>
                <w:lang w:eastAsia="en-US"/>
              </w:rPr>
            </w:pPr>
            <w:r w:rsidRPr="00C86F67">
              <w:rPr>
                <w:rFonts w:eastAsiaTheme="minorHAnsi"/>
                <w:sz w:val="16"/>
                <w:szCs w:val="16"/>
                <w:lang w:eastAsia="en-US"/>
              </w:rPr>
              <w:t>Год получения результатов</w:t>
            </w:r>
            <w:r>
              <w:rPr>
                <w:rFonts w:eastAsiaTheme="minorHAnsi"/>
                <w:sz w:val="16"/>
                <w:szCs w:val="16"/>
                <w:lang w:eastAsia="en-US"/>
              </w:rPr>
              <w:t xml:space="preserve"> </w:t>
            </w:r>
            <w:r w:rsidRPr="00C86F67">
              <w:rPr>
                <w:rFonts w:eastAsiaTheme="minorHAnsi"/>
                <w:sz w:val="16"/>
                <w:szCs w:val="16"/>
                <w:lang w:eastAsia="en-US"/>
              </w:rPr>
              <w:t>(</w:t>
            </w:r>
            <w:r>
              <w:rPr>
                <w:rFonts w:eastAsiaTheme="minorHAnsi"/>
                <w:sz w:val="16"/>
                <w:szCs w:val="16"/>
                <w:lang w:eastAsia="en-US"/>
              </w:rPr>
              <w:t>2020-2024</w:t>
            </w:r>
            <w:r w:rsidRPr="00C86F67">
              <w:rPr>
                <w:rFonts w:eastAsiaTheme="minorHAnsi"/>
                <w:sz w:val="16"/>
                <w:szCs w:val="16"/>
                <w:lang w:eastAsia="en-US"/>
              </w:rPr>
              <w:t>)</w:t>
            </w:r>
          </w:p>
        </w:tc>
      </w:tr>
      <w:tr w:rsidR="00DE4F40" w:rsidRPr="00C86F67" w:rsidTr="00196FA6">
        <w:tc>
          <w:tcPr>
            <w:tcW w:w="2108" w:type="pct"/>
          </w:tcPr>
          <w:p w:rsidR="00DE4F40" w:rsidRPr="00C86F67" w:rsidRDefault="00DE4F40" w:rsidP="00196FA6">
            <w:pPr>
              <w:autoSpaceDE/>
              <w:autoSpaceDN/>
              <w:spacing w:line="360" w:lineRule="auto"/>
              <w:rPr>
                <w:rFonts w:eastAsiaTheme="minorHAnsi"/>
                <w:sz w:val="16"/>
                <w:szCs w:val="16"/>
                <w:lang w:eastAsia="en-US"/>
              </w:rPr>
            </w:pPr>
            <w:r w:rsidRPr="00C86F67">
              <w:rPr>
                <w:rFonts w:eastAsiaTheme="minorHAnsi"/>
                <w:sz w:val="16"/>
                <w:szCs w:val="16"/>
                <w:lang w:eastAsia="en-US"/>
              </w:rPr>
              <w:t>Русский язык</w:t>
            </w:r>
          </w:p>
        </w:tc>
        <w:tc>
          <w:tcPr>
            <w:tcW w:w="1282" w:type="pct"/>
          </w:tcPr>
          <w:p w:rsidR="00DE4F40" w:rsidRPr="00C86F67" w:rsidRDefault="00DE4F40" w:rsidP="00196FA6">
            <w:pPr>
              <w:autoSpaceDE/>
              <w:autoSpaceDN/>
              <w:spacing w:line="360" w:lineRule="auto"/>
              <w:rPr>
                <w:rFonts w:eastAsiaTheme="minorHAnsi"/>
                <w:sz w:val="16"/>
                <w:szCs w:val="16"/>
                <w:lang w:eastAsia="en-US"/>
              </w:rPr>
            </w:pPr>
          </w:p>
        </w:tc>
        <w:tc>
          <w:tcPr>
            <w:tcW w:w="1610" w:type="pct"/>
          </w:tcPr>
          <w:p w:rsidR="00DE4F40" w:rsidRPr="00C86F67" w:rsidRDefault="00DE4F40" w:rsidP="00196FA6">
            <w:pPr>
              <w:autoSpaceDE/>
              <w:autoSpaceDN/>
              <w:spacing w:line="360" w:lineRule="auto"/>
              <w:rPr>
                <w:rFonts w:eastAsiaTheme="minorHAnsi"/>
                <w:sz w:val="16"/>
                <w:szCs w:val="16"/>
                <w:lang w:eastAsia="en-US"/>
              </w:rPr>
            </w:pPr>
          </w:p>
        </w:tc>
      </w:tr>
      <w:tr w:rsidR="00DE4F40" w:rsidRPr="00C86F67" w:rsidTr="00196FA6">
        <w:tc>
          <w:tcPr>
            <w:tcW w:w="2108" w:type="pct"/>
          </w:tcPr>
          <w:p w:rsidR="00DE4F40" w:rsidRPr="00C86F67" w:rsidRDefault="00DE4F40" w:rsidP="00196FA6">
            <w:pPr>
              <w:autoSpaceDE/>
              <w:autoSpaceDN/>
              <w:spacing w:line="360" w:lineRule="auto"/>
              <w:rPr>
                <w:rFonts w:eastAsiaTheme="minorHAnsi"/>
                <w:sz w:val="16"/>
                <w:szCs w:val="16"/>
                <w:lang w:eastAsia="en-US"/>
              </w:rPr>
            </w:pPr>
            <w:r w:rsidRPr="00C86F67">
              <w:rPr>
                <w:rFonts w:eastAsiaTheme="minorHAnsi"/>
                <w:sz w:val="16"/>
                <w:szCs w:val="16"/>
                <w:lang w:eastAsia="en-US"/>
              </w:rPr>
              <w:t xml:space="preserve">Биология </w:t>
            </w:r>
          </w:p>
        </w:tc>
        <w:tc>
          <w:tcPr>
            <w:tcW w:w="1282" w:type="pct"/>
          </w:tcPr>
          <w:p w:rsidR="00DE4F40" w:rsidRPr="00C86F67" w:rsidRDefault="00DE4F40" w:rsidP="00196FA6">
            <w:pPr>
              <w:autoSpaceDE/>
              <w:autoSpaceDN/>
              <w:spacing w:line="360" w:lineRule="auto"/>
              <w:rPr>
                <w:rFonts w:eastAsiaTheme="minorHAnsi"/>
                <w:sz w:val="16"/>
                <w:szCs w:val="16"/>
                <w:lang w:eastAsia="en-US"/>
              </w:rPr>
            </w:pPr>
          </w:p>
        </w:tc>
        <w:tc>
          <w:tcPr>
            <w:tcW w:w="1610" w:type="pct"/>
          </w:tcPr>
          <w:p w:rsidR="00DE4F40" w:rsidRPr="00C86F67" w:rsidRDefault="00DE4F40" w:rsidP="00196FA6">
            <w:pPr>
              <w:autoSpaceDE/>
              <w:autoSpaceDN/>
              <w:spacing w:line="360" w:lineRule="auto"/>
              <w:rPr>
                <w:rFonts w:eastAsiaTheme="minorHAnsi"/>
                <w:sz w:val="16"/>
                <w:szCs w:val="16"/>
                <w:lang w:eastAsia="en-US"/>
              </w:rPr>
            </w:pPr>
          </w:p>
        </w:tc>
      </w:tr>
      <w:tr w:rsidR="00DE4F40" w:rsidRPr="00C86F67" w:rsidTr="00196FA6">
        <w:tc>
          <w:tcPr>
            <w:tcW w:w="2108" w:type="pct"/>
          </w:tcPr>
          <w:p w:rsidR="00DE4F40" w:rsidRPr="00C86F67" w:rsidRDefault="00DE4F40" w:rsidP="00196FA6">
            <w:pPr>
              <w:autoSpaceDE/>
              <w:autoSpaceDN/>
              <w:spacing w:line="360" w:lineRule="auto"/>
              <w:rPr>
                <w:rFonts w:eastAsiaTheme="minorHAnsi"/>
                <w:sz w:val="16"/>
                <w:szCs w:val="16"/>
                <w:lang w:eastAsia="en-US"/>
              </w:rPr>
            </w:pPr>
            <w:r w:rsidRPr="00C86F67">
              <w:rPr>
                <w:rFonts w:eastAsiaTheme="minorHAnsi"/>
                <w:sz w:val="16"/>
                <w:szCs w:val="16"/>
                <w:lang w:eastAsia="en-US"/>
              </w:rPr>
              <w:t>Обществознание</w:t>
            </w:r>
          </w:p>
        </w:tc>
        <w:tc>
          <w:tcPr>
            <w:tcW w:w="1282" w:type="pct"/>
          </w:tcPr>
          <w:p w:rsidR="00DE4F40" w:rsidRPr="00C86F67" w:rsidRDefault="00DE4F40" w:rsidP="00196FA6">
            <w:pPr>
              <w:autoSpaceDE/>
              <w:autoSpaceDN/>
              <w:spacing w:line="360" w:lineRule="auto"/>
              <w:rPr>
                <w:rFonts w:eastAsiaTheme="minorHAnsi"/>
                <w:sz w:val="16"/>
                <w:szCs w:val="16"/>
                <w:lang w:eastAsia="en-US"/>
              </w:rPr>
            </w:pPr>
          </w:p>
        </w:tc>
        <w:tc>
          <w:tcPr>
            <w:tcW w:w="1610" w:type="pct"/>
          </w:tcPr>
          <w:p w:rsidR="00DE4F40" w:rsidRPr="00C86F67" w:rsidRDefault="00DE4F40" w:rsidP="00196FA6">
            <w:pPr>
              <w:autoSpaceDE/>
              <w:autoSpaceDN/>
              <w:spacing w:line="360" w:lineRule="auto"/>
              <w:rPr>
                <w:rFonts w:eastAsiaTheme="minorHAnsi"/>
                <w:sz w:val="16"/>
                <w:szCs w:val="16"/>
                <w:lang w:eastAsia="en-US"/>
              </w:rPr>
            </w:pPr>
          </w:p>
        </w:tc>
      </w:tr>
    </w:tbl>
    <w:p w:rsidR="00231734" w:rsidRDefault="00231734" w:rsidP="00C86F67">
      <w:pPr>
        <w:autoSpaceDE/>
        <w:autoSpaceDN/>
        <w:spacing w:line="276" w:lineRule="auto"/>
        <w:rPr>
          <w:rFonts w:eastAsiaTheme="minorHAnsi"/>
          <w:i/>
          <w:lang w:eastAsia="en-US"/>
        </w:rPr>
      </w:pPr>
    </w:p>
    <w:p w:rsidR="00C86F67" w:rsidRPr="00C86F67" w:rsidRDefault="00C86F67" w:rsidP="00C86F67">
      <w:pPr>
        <w:autoSpaceDE/>
        <w:autoSpaceDN/>
        <w:spacing w:line="276" w:lineRule="auto"/>
        <w:rPr>
          <w:rFonts w:eastAsiaTheme="minorHAnsi"/>
          <w:i/>
          <w:lang w:eastAsia="en-US"/>
        </w:rPr>
      </w:pPr>
      <w:r w:rsidRPr="00C86F67">
        <w:rPr>
          <w:rFonts w:eastAsiaTheme="minorHAnsi"/>
          <w:i/>
          <w:lang w:eastAsia="en-US"/>
        </w:rPr>
        <w:t>Прошу  допустить  меня  к следующим вступительным  испытаниям:</w:t>
      </w:r>
    </w:p>
    <w:tbl>
      <w:tblPr>
        <w:tblStyle w:val="a6"/>
        <w:tblW w:w="10956" w:type="dxa"/>
        <w:tblInd w:w="-176" w:type="dxa"/>
        <w:tblLook w:val="04A0" w:firstRow="1" w:lastRow="0" w:firstColumn="1" w:lastColumn="0" w:noHBand="0" w:noVBand="1"/>
      </w:tblPr>
      <w:tblGrid>
        <w:gridCol w:w="3120"/>
        <w:gridCol w:w="891"/>
        <w:gridCol w:w="2653"/>
        <w:gridCol w:w="943"/>
        <w:gridCol w:w="2458"/>
        <w:gridCol w:w="891"/>
      </w:tblGrid>
      <w:tr w:rsidR="00C86F67" w:rsidRPr="00C86F67" w:rsidTr="00C86F67">
        <w:tc>
          <w:tcPr>
            <w:tcW w:w="3120" w:type="dxa"/>
          </w:tcPr>
          <w:p w:rsidR="00C86F67" w:rsidRPr="00C86F67" w:rsidRDefault="00C86F67" w:rsidP="00C86F67">
            <w:pPr>
              <w:autoSpaceDE/>
              <w:autoSpaceDN/>
              <w:jc w:val="center"/>
              <w:rPr>
                <w:rFonts w:eastAsiaTheme="minorHAnsi"/>
                <w:i/>
                <w:noProof/>
                <w:sz w:val="16"/>
                <w:szCs w:val="16"/>
              </w:rPr>
            </w:pPr>
            <w:r w:rsidRPr="00C86F67">
              <w:rPr>
                <w:rFonts w:eastAsiaTheme="minorHAnsi"/>
                <w:i/>
                <w:noProof/>
                <w:sz w:val="16"/>
                <w:szCs w:val="16"/>
              </w:rPr>
              <w:t>На базе 11 класса:</w:t>
            </w:r>
          </w:p>
        </w:tc>
        <w:tc>
          <w:tcPr>
            <w:tcW w:w="891" w:type="dxa"/>
          </w:tcPr>
          <w:p w:rsidR="00C86F67" w:rsidRPr="00C86F67" w:rsidRDefault="00C86F67" w:rsidP="00C86F67">
            <w:pPr>
              <w:autoSpaceDE/>
              <w:autoSpaceDN/>
              <w:rPr>
                <w:rFonts w:eastAsiaTheme="minorHAnsi"/>
                <w:i/>
                <w:noProof/>
                <w:sz w:val="16"/>
                <w:szCs w:val="16"/>
              </w:rPr>
            </w:pPr>
            <w:r w:rsidRPr="00C86F67">
              <w:rPr>
                <w:rFonts w:eastAsiaTheme="minorHAnsi"/>
                <w:i/>
                <w:noProof/>
                <w:sz w:val="16"/>
                <w:szCs w:val="16"/>
              </w:rPr>
              <w:t>Отметка</w:t>
            </w:r>
          </w:p>
        </w:tc>
        <w:tc>
          <w:tcPr>
            <w:tcW w:w="2653" w:type="dxa"/>
          </w:tcPr>
          <w:p w:rsidR="00C86F67" w:rsidRPr="00C86F67" w:rsidRDefault="00C86F67" w:rsidP="00C86F67">
            <w:pPr>
              <w:autoSpaceDE/>
              <w:autoSpaceDN/>
              <w:jc w:val="center"/>
              <w:rPr>
                <w:rFonts w:eastAsiaTheme="minorHAnsi"/>
                <w:noProof/>
                <w:sz w:val="16"/>
                <w:szCs w:val="16"/>
              </w:rPr>
            </w:pPr>
            <w:r w:rsidRPr="00C86F67">
              <w:rPr>
                <w:rFonts w:eastAsiaTheme="minorHAnsi"/>
                <w:noProof/>
                <w:sz w:val="16"/>
                <w:szCs w:val="16"/>
              </w:rPr>
              <w:t>На базе СПО:</w:t>
            </w:r>
          </w:p>
        </w:tc>
        <w:tc>
          <w:tcPr>
            <w:tcW w:w="943" w:type="dxa"/>
          </w:tcPr>
          <w:p w:rsidR="00C86F67" w:rsidRPr="00C86F67" w:rsidRDefault="00C86F67" w:rsidP="00C86F67">
            <w:pPr>
              <w:autoSpaceDE/>
              <w:autoSpaceDN/>
              <w:rPr>
                <w:rFonts w:eastAsiaTheme="minorHAnsi"/>
                <w:i/>
                <w:noProof/>
                <w:sz w:val="16"/>
                <w:szCs w:val="16"/>
              </w:rPr>
            </w:pPr>
            <w:r w:rsidRPr="00C86F67">
              <w:rPr>
                <w:rFonts w:eastAsiaTheme="minorHAnsi"/>
                <w:i/>
                <w:noProof/>
                <w:sz w:val="16"/>
                <w:szCs w:val="16"/>
              </w:rPr>
              <w:t>Отметка</w:t>
            </w:r>
          </w:p>
        </w:tc>
        <w:tc>
          <w:tcPr>
            <w:tcW w:w="2458" w:type="dxa"/>
          </w:tcPr>
          <w:p w:rsidR="00C86F67" w:rsidRPr="00C86F67" w:rsidRDefault="00C86F67" w:rsidP="00C86F67">
            <w:pPr>
              <w:autoSpaceDE/>
              <w:autoSpaceDN/>
              <w:jc w:val="center"/>
              <w:rPr>
                <w:rFonts w:eastAsiaTheme="minorHAnsi"/>
                <w:noProof/>
                <w:sz w:val="16"/>
                <w:szCs w:val="16"/>
              </w:rPr>
            </w:pPr>
            <w:r w:rsidRPr="00C86F67">
              <w:rPr>
                <w:rFonts w:eastAsiaTheme="minorHAnsi"/>
                <w:noProof/>
                <w:sz w:val="16"/>
                <w:szCs w:val="16"/>
              </w:rPr>
              <w:t>На базе СПО:</w:t>
            </w:r>
          </w:p>
        </w:tc>
        <w:tc>
          <w:tcPr>
            <w:tcW w:w="891" w:type="dxa"/>
          </w:tcPr>
          <w:p w:rsidR="00C86F67" w:rsidRPr="00C86F67" w:rsidRDefault="00C86F67" w:rsidP="00C86F67">
            <w:pPr>
              <w:autoSpaceDE/>
              <w:autoSpaceDN/>
              <w:rPr>
                <w:rFonts w:eastAsiaTheme="minorHAnsi"/>
                <w:i/>
                <w:noProof/>
                <w:sz w:val="16"/>
                <w:szCs w:val="16"/>
              </w:rPr>
            </w:pPr>
            <w:r w:rsidRPr="00C86F67">
              <w:rPr>
                <w:rFonts w:eastAsiaTheme="minorHAnsi"/>
                <w:i/>
                <w:noProof/>
                <w:sz w:val="16"/>
                <w:szCs w:val="16"/>
              </w:rPr>
              <w:t>Отметка</w:t>
            </w:r>
          </w:p>
        </w:tc>
      </w:tr>
      <w:tr w:rsidR="00C86F67" w:rsidRPr="00C86F67" w:rsidTr="00C86F67">
        <w:tc>
          <w:tcPr>
            <w:tcW w:w="3120" w:type="dxa"/>
          </w:tcPr>
          <w:p w:rsidR="00C86F67" w:rsidRPr="00C86F67" w:rsidRDefault="00C86F67" w:rsidP="00C86F67">
            <w:pPr>
              <w:autoSpaceDE/>
              <w:autoSpaceDN/>
              <w:jc w:val="center"/>
              <w:rPr>
                <w:rFonts w:eastAsiaTheme="minorHAnsi"/>
                <w:b/>
                <w:i/>
                <w:noProof/>
                <w:sz w:val="16"/>
                <w:szCs w:val="16"/>
              </w:rPr>
            </w:pPr>
            <w:r w:rsidRPr="00C86F67">
              <w:rPr>
                <w:rFonts w:eastAsiaTheme="minorHAnsi"/>
                <w:i/>
                <w:noProof/>
                <w:sz w:val="16"/>
                <w:szCs w:val="16"/>
              </w:rPr>
              <w:t>Русский язык (ЕГЭ)</w:t>
            </w:r>
          </w:p>
          <w:p w:rsidR="00C86F67" w:rsidRPr="00C86F67" w:rsidRDefault="00C86F67" w:rsidP="00C86F67">
            <w:pPr>
              <w:autoSpaceDE/>
              <w:autoSpaceDN/>
              <w:jc w:val="center"/>
              <w:rPr>
                <w:rFonts w:eastAsiaTheme="minorHAnsi"/>
                <w:i/>
                <w:noProof/>
                <w:sz w:val="16"/>
                <w:szCs w:val="16"/>
              </w:rPr>
            </w:pPr>
          </w:p>
        </w:tc>
        <w:tc>
          <w:tcPr>
            <w:tcW w:w="891" w:type="dxa"/>
          </w:tcPr>
          <w:p w:rsidR="00C86F67" w:rsidRPr="00C86F67" w:rsidRDefault="00C86F67" w:rsidP="00C86F67">
            <w:pPr>
              <w:autoSpaceDE/>
              <w:autoSpaceDN/>
              <w:rPr>
                <w:rFonts w:eastAsiaTheme="minorHAnsi"/>
                <w:b/>
                <w:i/>
                <w:noProof/>
                <w:sz w:val="16"/>
                <w:szCs w:val="16"/>
              </w:rPr>
            </w:pPr>
          </w:p>
        </w:tc>
        <w:tc>
          <w:tcPr>
            <w:tcW w:w="2653"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Русский язык (ЕГЭ)</w:t>
            </w:r>
            <w:r w:rsidRPr="00C86F67">
              <w:rPr>
                <w:rFonts w:eastAsiaTheme="minorHAnsi"/>
                <w:b/>
                <w:i/>
                <w:noProof/>
                <w:sz w:val="16"/>
                <w:szCs w:val="16"/>
              </w:rPr>
              <w:t xml:space="preserve"> </w:t>
            </w:r>
          </w:p>
        </w:tc>
        <w:tc>
          <w:tcPr>
            <w:tcW w:w="943" w:type="dxa"/>
          </w:tcPr>
          <w:p w:rsidR="00C86F67" w:rsidRPr="00C86F67" w:rsidRDefault="00C86F67" w:rsidP="00C86F67">
            <w:pPr>
              <w:autoSpaceDE/>
              <w:autoSpaceDN/>
              <w:rPr>
                <w:rFonts w:eastAsiaTheme="minorHAnsi"/>
                <w:b/>
                <w:i/>
                <w:noProof/>
                <w:sz w:val="16"/>
                <w:szCs w:val="16"/>
              </w:rPr>
            </w:pPr>
          </w:p>
        </w:tc>
        <w:tc>
          <w:tcPr>
            <w:tcW w:w="2458"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Русский язык (тест)</w:t>
            </w:r>
            <w:r w:rsidRPr="00C86F67">
              <w:rPr>
                <w:rFonts w:eastAsiaTheme="minorHAnsi"/>
                <w:b/>
                <w:i/>
                <w:noProof/>
                <w:sz w:val="16"/>
                <w:szCs w:val="16"/>
              </w:rPr>
              <w:t xml:space="preserve"> </w:t>
            </w:r>
          </w:p>
        </w:tc>
        <w:tc>
          <w:tcPr>
            <w:tcW w:w="891" w:type="dxa"/>
          </w:tcPr>
          <w:p w:rsidR="00C86F67" w:rsidRPr="00C86F67" w:rsidRDefault="00C86F67" w:rsidP="00C86F67">
            <w:pPr>
              <w:autoSpaceDE/>
              <w:autoSpaceDN/>
              <w:rPr>
                <w:rFonts w:eastAsiaTheme="minorHAnsi"/>
                <w:b/>
                <w:i/>
                <w:noProof/>
                <w:sz w:val="16"/>
                <w:szCs w:val="16"/>
              </w:rPr>
            </w:pPr>
          </w:p>
        </w:tc>
      </w:tr>
      <w:tr w:rsidR="00C86F67" w:rsidRPr="00C86F67" w:rsidTr="00C86F67">
        <w:tc>
          <w:tcPr>
            <w:tcW w:w="3120" w:type="dxa"/>
          </w:tcPr>
          <w:p w:rsidR="00C86F67" w:rsidRPr="00C86F67" w:rsidRDefault="00C86F67" w:rsidP="00C86F67">
            <w:pPr>
              <w:autoSpaceDE/>
              <w:autoSpaceDN/>
              <w:jc w:val="center"/>
              <w:rPr>
                <w:rFonts w:eastAsiaTheme="minorHAnsi"/>
                <w:i/>
                <w:noProof/>
                <w:sz w:val="16"/>
                <w:szCs w:val="16"/>
              </w:rPr>
            </w:pPr>
            <w:r w:rsidRPr="00C86F67">
              <w:rPr>
                <w:rFonts w:eastAsiaTheme="minorHAnsi"/>
                <w:i/>
                <w:noProof/>
                <w:sz w:val="16"/>
                <w:szCs w:val="16"/>
              </w:rPr>
              <w:t>Биология (ЕГЭ)</w:t>
            </w:r>
          </w:p>
        </w:tc>
        <w:tc>
          <w:tcPr>
            <w:tcW w:w="891" w:type="dxa"/>
          </w:tcPr>
          <w:p w:rsidR="00C86F67" w:rsidRPr="00C86F67" w:rsidRDefault="00C86F67" w:rsidP="00C86F67">
            <w:pPr>
              <w:autoSpaceDE/>
              <w:autoSpaceDN/>
              <w:rPr>
                <w:rFonts w:eastAsiaTheme="minorHAnsi"/>
                <w:b/>
                <w:noProof/>
                <w:sz w:val="16"/>
                <w:szCs w:val="16"/>
              </w:rPr>
            </w:pPr>
          </w:p>
        </w:tc>
        <w:tc>
          <w:tcPr>
            <w:tcW w:w="2653"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Биология (ЕГЭ)</w:t>
            </w:r>
            <w:r w:rsidRPr="00C86F67">
              <w:rPr>
                <w:rFonts w:eastAsiaTheme="minorHAnsi"/>
                <w:b/>
                <w:i/>
                <w:noProof/>
                <w:sz w:val="16"/>
                <w:szCs w:val="16"/>
              </w:rPr>
              <w:t xml:space="preserve"> </w:t>
            </w:r>
          </w:p>
        </w:tc>
        <w:tc>
          <w:tcPr>
            <w:tcW w:w="943" w:type="dxa"/>
          </w:tcPr>
          <w:p w:rsidR="00C86F67" w:rsidRPr="00C86F67" w:rsidRDefault="00C86F67" w:rsidP="00C86F67">
            <w:pPr>
              <w:autoSpaceDE/>
              <w:autoSpaceDN/>
              <w:rPr>
                <w:rFonts w:eastAsiaTheme="minorHAnsi"/>
                <w:b/>
                <w:i/>
                <w:noProof/>
                <w:sz w:val="16"/>
                <w:szCs w:val="16"/>
              </w:rPr>
            </w:pPr>
          </w:p>
        </w:tc>
        <w:tc>
          <w:tcPr>
            <w:tcW w:w="2458"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Физиологические и гигиенические основы физической культуры и спорта (тест)</w:t>
            </w:r>
            <w:r w:rsidRPr="00C86F67">
              <w:rPr>
                <w:rFonts w:eastAsiaTheme="minorHAnsi"/>
                <w:b/>
                <w:i/>
                <w:noProof/>
                <w:sz w:val="16"/>
                <w:szCs w:val="16"/>
              </w:rPr>
              <w:t xml:space="preserve"> </w:t>
            </w:r>
          </w:p>
        </w:tc>
        <w:tc>
          <w:tcPr>
            <w:tcW w:w="891" w:type="dxa"/>
          </w:tcPr>
          <w:p w:rsidR="00C86F67" w:rsidRPr="00C86F67" w:rsidRDefault="00C86F67" w:rsidP="00C86F67">
            <w:pPr>
              <w:autoSpaceDE/>
              <w:autoSpaceDN/>
              <w:rPr>
                <w:rFonts w:eastAsiaTheme="minorHAnsi"/>
                <w:b/>
                <w:i/>
                <w:noProof/>
                <w:sz w:val="16"/>
                <w:szCs w:val="16"/>
              </w:rPr>
            </w:pPr>
          </w:p>
        </w:tc>
      </w:tr>
      <w:tr w:rsidR="00C86F67" w:rsidRPr="00C86F67" w:rsidTr="00C86F67">
        <w:tc>
          <w:tcPr>
            <w:tcW w:w="3120" w:type="dxa"/>
          </w:tcPr>
          <w:p w:rsidR="00C86F67" w:rsidRPr="00C86F67" w:rsidRDefault="00C86F67" w:rsidP="00C86F67">
            <w:pPr>
              <w:autoSpaceDE/>
              <w:autoSpaceDN/>
              <w:jc w:val="center"/>
              <w:rPr>
                <w:rFonts w:eastAsiaTheme="minorHAnsi"/>
                <w:b/>
                <w:i/>
                <w:noProof/>
                <w:sz w:val="16"/>
                <w:szCs w:val="16"/>
              </w:rPr>
            </w:pPr>
            <w:r w:rsidRPr="00C86F67">
              <w:rPr>
                <w:rFonts w:eastAsiaTheme="minorHAnsi"/>
                <w:i/>
                <w:noProof/>
                <w:sz w:val="16"/>
                <w:szCs w:val="16"/>
              </w:rPr>
              <w:t>Обществознание (ЕГЭ)</w:t>
            </w:r>
          </w:p>
          <w:p w:rsidR="00C86F67" w:rsidRPr="00C86F67" w:rsidRDefault="00C86F67" w:rsidP="00C86F67">
            <w:pPr>
              <w:autoSpaceDE/>
              <w:autoSpaceDN/>
              <w:jc w:val="center"/>
              <w:rPr>
                <w:rFonts w:eastAsiaTheme="minorHAnsi"/>
                <w:i/>
                <w:noProof/>
                <w:sz w:val="16"/>
                <w:szCs w:val="16"/>
              </w:rPr>
            </w:pPr>
          </w:p>
        </w:tc>
        <w:tc>
          <w:tcPr>
            <w:tcW w:w="891" w:type="dxa"/>
          </w:tcPr>
          <w:p w:rsidR="00C86F67" w:rsidRPr="00C86F67" w:rsidRDefault="00C86F67" w:rsidP="00C86F67">
            <w:pPr>
              <w:autoSpaceDE/>
              <w:autoSpaceDN/>
              <w:rPr>
                <w:rFonts w:eastAsiaTheme="minorHAnsi"/>
                <w:b/>
                <w:i/>
                <w:noProof/>
                <w:sz w:val="16"/>
                <w:szCs w:val="16"/>
              </w:rPr>
            </w:pPr>
          </w:p>
        </w:tc>
        <w:tc>
          <w:tcPr>
            <w:tcW w:w="2653"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Обществознание (ЕГЭ)</w:t>
            </w:r>
            <w:r w:rsidRPr="00C86F67">
              <w:rPr>
                <w:rFonts w:eastAsiaTheme="minorHAnsi"/>
                <w:b/>
                <w:noProof/>
                <w:sz w:val="16"/>
                <w:szCs w:val="16"/>
              </w:rPr>
              <w:t xml:space="preserve"> </w:t>
            </w:r>
          </w:p>
        </w:tc>
        <w:tc>
          <w:tcPr>
            <w:tcW w:w="943" w:type="dxa"/>
          </w:tcPr>
          <w:p w:rsidR="00C86F67" w:rsidRPr="00C86F67" w:rsidRDefault="00C86F67" w:rsidP="00C86F67">
            <w:pPr>
              <w:autoSpaceDE/>
              <w:autoSpaceDN/>
              <w:rPr>
                <w:rFonts w:eastAsiaTheme="minorHAnsi"/>
                <w:b/>
                <w:i/>
                <w:noProof/>
                <w:sz w:val="16"/>
                <w:szCs w:val="16"/>
              </w:rPr>
            </w:pPr>
          </w:p>
        </w:tc>
        <w:tc>
          <w:tcPr>
            <w:tcW w:w="2458"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 xml:space="preserve">Теория обучения и воспитания </w:t>
            </w:r>
          </w:p>
        </w:tc>
        <w:tc>
          <w:tcPr>
            <w:tcW w:w="891" w:type="dxa"/>
          </w:tcPr>
          <w:p w:rsidR="00C86F67" w:rsidRPr="00C86F67" w:rsidRDefault="00C86F67" w:rsidP="00C86F67">
            <w:pPr>
              <w:autoSpaceDE/>
              <w:autoSpaceDN/>
              <w:rPr>
                <w:rFonts w:eastAsiaTheme="minorHAnsi"/>
                <w:b/>
                <w:i/>
                <w:noProof/>
                <w:sz w:val="16"/>
                <w:szCs w:val="16"/>
              </w:rPr>
            </w:pPr>
          </w:p>
        </w:tc>
      </w:tr>
      <w:tr w:rsidR="00C86F67" w:rsidRPr="00C86F67" w:rsidTr="00C86F67">
        <w:tc>
          <w:tcPr>
            <w:tcW w:w="3120" w:type="dxa"/>
          </w:tcPr>
          <w:p w:rsidR="00C86F67" w:rsidRPr="00C86F67" w:rsidRDefault="00C86F67" w:rsidP="00C86F67">
            <w:pPr>
              <w:autoSpaceDE/>
              <w:autoSpaceDN/>
              <w:jc w:val="center"/>
              <w:rPr>
                <w:rFonts w:eastAsiaTheme="minorHAnsi"/>
                <w:i/>
                <w:noProof/>
                <w:sz w:val="16"/>
                <w:szCs w:val="16"/>
              </w:rPr>
            </w:pPr>
            <w:r w:rsidRPr="00C86F67">
              <w:rPr>
                <w:rFonts w:eastAsiaTheme="minorHAnsi"/>
                <w:i/>
                <w:noProof/>
                <w:sz w:val="16"/>
                <w:szCs w:val="16"/>
              </w:rPr>
              <w:t>ОФП (профессиональное испытание)</w:t>
            </w:r>
          </w:p>
          <w:p w:rsidR="00C86F67" w:rsidRPr="00C86F67" w:rsidRDefault="00C86F67" w:rsidP="00C86F67">
            <w:pPr>
              <w:autoSpaceDE/>
              <w:autoSpaceDN/>
              <w:jc w:val="center"/>
              <w:rPr>
                <w:rFonts w:eastAsiaTheme="minorHAnsi"/>
                <w:i/>
                <w:noProof/>
                <w:sz w:val="16"/>
                <w:szCs w:val="16"/>
              </w:rPr>
            </w:pPr>
          </w:p>
        </w:tc>
        <w:tc>
          <w:tcPr>
            <w:tcW w:w="891" w:type="dxa"/>
          </w:tcPr>
          <w:p w:rsidR="00C86F67" w:rsidRPr="00C86F67" w:rsidRDefault="00C86F67" w:rsidP="00C86F67">
            <w:pPr>
              <w:autoSpaceDE/>
              <w:autoSpaceDN/>
              <w:rPr>
                <w:rFonts w:eastAsiaTheme="minorHAnsi"/>
                <w:b/>
                <w:i/>
                <w:noProof/>
                <w:sz w:val="16"/>
                <w:szCs w:val="16"/>
              </w:rPr>
            </w:pPr>
          </w:p>
        </w:tc>
        <w:tc>
          <w:tcPr>
            <w:tcW w:w="2653"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ОФП (профессиональное испытание)</w:t>
            </w:r>
          </w:p>
        </w:tc>
        <w:tc>
          <w:tcPr>
            <w:tcW w:w="943" w:type="dxa"/>
          </w:tcPr>
          <w:p w:rsidR="00C86F67" w:rsidRPr="00C86F67" w:rsidRDefault="00C86F67" w:rsidP="00C86F67">
            <w:pPr>
              <w:autoSpaceDE/>
              <w:autoSpaceDN/>
              <w:rPr>
                <w:rFonts w:eastAsiaTheme="minorHAnsi"/>
                <w:b/>
                <w:i/>
                <w:noProof/>
                <w:sz w:val="16"/>
                <w:szCs w:val="16"/>
              </w:rPr>
            </w:pPr>
          </w:p>
        </w:tc>
        <w:tc>
          <w:tcPr>
            <w:tcW w:w="2458" w:type="dxa"/>
          </w:tcPr>
          <w:p w:rsidR="00C86F67" w:rsidRPr="00C86F67" w:rsidRDefault="00C86F67" w:rsidP="00C86F67">
            <w:pPr>
              <w:autoSpaceDE/>
              <w:autoSpaceDN/>
              <w:rPr>
                <w:rFonts w:eastAsiaTheme="minorHAnsi"/>
                <w:noProof/>
                <w:sz w:val="16"/>
                <w:szCs w:val="16"/>
              </w:rPr>
            </w:pPr>
            <w:r w:rsidRPr="00C86F67">
              <w:rPr>
                <w:rFonts w:eastAsiaTheme="minorHAnsi"/>
                <w:noProof/>
                <w:sz w:val="16"/>
                <w:szCs w:val="16"/>
              </w:rPr>
              <w:t>ОФП (профессиональное испытание)</w:t>
            </w:r>
          </w:p>
        </w:tc>
        <w:tc>
          <w:tcPr>
            <w:tcW w:w="891" w:type="dxa"/>
          </w:tcPr>
          <w:p w:rsidR="00C86F67" w:rsidRPr="00C86F67" w:rsidRDefault="00C86F67" w:rsidP="00C86F67">
            <w:pPr>
              <w:autoSpaceDE/>
              <w:autoSpaceDN/>
              <w:rPr>
                <w:rFonts w:eastAsiaTheme="minorHAnsi"/>
                <w:b/>
                <w:i/>
                <w:noProof/>
                <w:sz w:val="16"/>
                <w:szCs w:val="16"/>
              </w:rPr>
            </w:pPr>
          </w:p>
        </w:tc>
      </w:tr>
    </w:tbl>
    <w:p w:rsidR="004775DB" w:rsidRDefault="004775DB" w:rsidP="00C86F67">
      <w:pPr>
        <w:autoSpaceDE/>
        <w:autoSpaceDN/>
        <w:spacing w:line="276" w:lineRule="auto"/>
        <w:ind w:left="-284"/>
        <w:jc w:val="both"/>
        <w:rPr>
          <w:rFonts w:eastAsiaTheme="minorHAnsi"/>
          <w:i/>
          <w:lang w:eastAsia="en-US"/>
        </w:rPr>
      </w:pPr>
    </w:p>
    <w:p w:rsidR="00C86F67" w:rsidRPr="00C86F67" w:rsidRDefault="00C86F67" w:rsidP="00C86F67">
      <w:pPr>
        <w:autoSpaceDE/>
        <w:autoSpaceDN/>
        <w:spacing w:line="276" w:lineRule="auto"/>
        <w:ind w:left="-284"/>
        <w:jc w:val="both"/>
        <w:rPr>
          <w:rFonts w:eastAsiaTheme="minorHAnsi"/>
          <w:lang w:eastAsia="en-US"/>
        </w:rPr>
      </w:pPr>
      <w:r w:rsidRPr="00C86F67">
        <w:rPr>
          <w:rFonts w:eastAsiaTheme="minorHAnsi"/>
          <w:i/>
          <w:lang w:eastAsia="en-US"/>
        </w:rPr>
        <w:t xml:space="preserve">Сообщаю сведения о необходимости создания специальных условий при проведении вступительных испытаний в связи с инвалидностью или с ограниченными возможностями здоровья (с предоставлением соответствующего документа) </w:t>
      </w:r>
      <w:r w:rsidRPr="00C86F67">
        <w:rPr>
          <w:rFonts w:eastAsiaTheme="minorHAnsi"/>
          <w:lang w:eastAsia="en-US"/>
        </w:rPr>
        <w:t>(сведения о документе, подтверждающем наличие такого права):</w:t>
      </w:r>
    </w:p>
    <w:p w:rsidR="00C86F67" w:rsidRPr="00C86F67" w:rsidRDefault="00C86F67" w:rsidP="00C86F67">
      <w:pPr>
        <w:autoSpaceDE/>
        <w:autoSpaceDN/>
        <w:spacing w:line="276" w:lineRule="auto"/>
        <w:ind w:left="-284"/>
        <w:jc w:val="both"/>
        <w:rPr>
          <w:rFonts w:eastAsiaTheme="minorHAnsi"/>
          <w:lang w:eastAsia="en-US"/>
        </w:rPr>
      </w:pPr>
      <w:r w:rsidRPr="00C86F67">
        <w:rPr>
          <w:rFonts w:eastAsiaTheme="minorHAnsi"/>
          <w:lang w:eastAsia="en-US"/>
        </w:rPr>
        <w:t>_______________________________________________________________________________________________________</w:t>
      </w:r>
    </w:p>
    <w:p w:rsidR="00F90CF9" w:rsidRDefault="00F90CF9" w:rsidP="00C86F67">
      <w:pPr>
        <w:autoSpaceDE/>
        <w:autoSpaceDN/>
        <w:spacing w:line="276" w:lineRule="auto"/>
        <w:ind w:left="-284"/>
        <w:jc w:val="both"/>
        <w:rPr>
          <w:rFonts w:eastAsiaTheme="minorHAnsi"/>
          <w:i/>
          <w:lang w:eastAsia="en-US"/>
        </w:rPr>
      </w:pPr>
    </w:p>
    <w:p w:rsidR="00C86F67" w:rsidRPr="00C86F67" w:rsidRDefault="00C86F67" w:rsidP="00C86F67">
      <w:pPr>
        <w:autoSpaceDE/>
        <w:autoSpaceDN/>
        <w:spacing w:line="276" w:lineRule="auto"/>
        <w:ind w:left="-284"/>
        <w:jc w:val="both"/>
        <w:rPr>
          <w:rFonts w:eastAsiaTheme="minorHAnsi"/>
          <w:lang w:eastAsia="en-US"/>
        </w:rPr>
      </w:pPr>
      <w:r w:rsidRPr="00C86F67">
        <w:rPr>
          <w:rFonts w:eastAsiaTheme="minorHAnsi"/>
          <w:i/>
          <w:lang w:eastAsia="en-US"/>
        </w:rPr>
        <w:t xml:space="preserve">В предоставлении общежития </w:t>
      </w:r>
      <w:r w:rsidR="001A427A">
        <w:rPr>
          <w:rFonts w:eastAsiaTheme="minorHAnsi"/>
          <w:i/>
          <w:lang w:eastAsia="en-US"/>
        </w:rPr>
        <w:t xml:space="preserve">на период обучения в случае поступления </w:t>
      </w:r>
      <w:r w:rsidRPr="00C86F67">
        <w:rPr>
          <w:rFonts w:eastAsiaTheme="minorHAnsi"/>
          <w:i/>
          <w:lang w:eastAsia="en-US"/>
        </w:rPr>
        <w:t>(подчеркнуть)</w:t>
      </w:r>
      <w:r w:rsidRPr="00C86F67">
        <w:rPr>
          <w:rFonts w:eastAsiaTheme="minorHAnsi"/>
          <w:lang w:eastAsia="en-US"/>
        </w:rPr>
        <w:t xml:space="preserve">:  </w:t>
      </w:r>
      <w:proofErr w:type="gramStart"/>
      <w:r w:rsidRPr="00C86F67">
        <w:rPr>
          <w:rFonts w:eastAsiaTheme="minorHAnsi"/>
          <w:lang w:eastAsia="en-US"/>
        </w:rPr>
        <w:t>нуждаюсь</w:t>
      </w:r>
      <w:proofErr w:type="gramEnd"/>
      <w:r w:rsidRPr="00C86F67">
        <w:rPr>
          <w:rFonts w:eastAsiaTheme="minorHAnsi"/>
          <w:lang w:eastAsia="en-US"/>
        </w:rPr>
        <w:t xml:space="preserve"> / не нуждаюсь; </w:t>
      </w:r>
      <w:r w:rsidRPr="00C86F67">
        <w:rPr>
          <w:rFonts w:eastAsiaTheme="minorHAnsi"/>
          <w:i/>
          <w:color w:val="FF0000"/>
          <w:lang w:eastAsia="en-US"/>
        </w:rPr>
        <w:t xml:space="preserve">        </w:t>
      </w:r>
      <w:r w:rsidRPr="00C86F67">
        <w:rPr>
          <w:rFonts w:eastAsiaTheme="minorHAnsi"/>
          <w:lang w:eastAsia="en-US"/>
        </w:rPr>
        <w:t xml:space="preserve">  </w:t>
      </w:r>
    </w:p>
    <w:p w:rsidR="00C86F67" w:rsidRPr="00C86F67" w:rsidRDefault="00C86F67" w:rsidP="00C86F67">
      <w:pPr>
        <w:autoSpaceDE/>
        <w:autoSpaceDN/>
        <w:spacing w:line="276" w:lineRule="auto"/>
        <w:ind w:left="-993"/>
        <w:jc w:val="both"/>
        <w:rPr>
          <w:rFonts w:eastAsiaTheme="minorHAnsi"/>
          <w:i/>
          <w:lang w:eastAsia="en-US"/>
        </w:rPr>
      </w:pPr>
    </w:p>
    <w:p w:rsidR="00C86F67" w:rsidRPr="00C86F67" w:rsidRDefault="00C86F67" w:rsidP="00C86F67">
      <w:pPr>
        <w:autoSpaceDE/>
        <w:autoSpaceDN/>
        <w:spacing w:line="276" w:lineRule="auto"/>
        <w:ind w:left="-284"/>
        <w:jc w:val="both"/>
        <w:rPr>
          <w:rFonts w:eastAsiaTheme="minorHAnsi"/>
          <w:lang w:eastAsia="en-US"/>
        </w:rPr>
      </w:pPr>
      <w:r w:rsidRPr="00C86F67">
        <w:rPr>
          <w:rFonts w:eastAsiaTheme="minorHAnsi"/>
          <w:i/>
          <w:lang w:eastAsia="en-US"/>
        </w:rPr>
        <w:t>Сообщаю о следующих индивидуальных достижениях:</w:t>
      </w:r>
    </w:p>
    <w:tbl>
      <w:tblPr>
        <w:tblStyle w:val="11"/>
        <w:tblW w:w="5238" w:type="pct"/>
        <w:tblInd w:w="-176" w:type="dxa"/>
        <w:tblLayout w:type="fixed"/>
        <w:tblLook w:val="04A0" w:firstRow="1" w:lastRow="0" w:firstColumn="1" w:lastColumn="0" w:noHBand="0" w:noVBand="1"/>
      </w:tblPr>
      <w:tblGrid>
        <w:gridCol w:w="567"/>
        <w:gridCol w:w="8223"/>
        <w:gridCol w:w="1142"/>
        <w:gridCol w:w="985"/>
      </w:tblGrid>
      <w:tr w:rsidR="00C86F67" w:rsidRPr="00C86F67" w:rsidTr="00C86F67">
        <w:tc>
          <w:tcPr>
            <w:tcW w:w="260" w:type="pct"/>
            <w:vAlign w:val="center"/>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Ранг</w:t>
            </w:r>
          </w:p>
        </w:tc>
        <w:tc>
          <w:tcPr>
            <w:tcW w:w="3766" w:type="pct"/>
            <w:vAlign w:val="center"/>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Наименование мероприятия</w:t>
            </w:r>
          </w:p>
        </w:tc>
        <w:tc>
          <w:tcPr>
            <w:tcW w:w="523" w:type="pct"/>
            <w:shd w:val="clear" w:color="auto" w:fill="F2F2F2" w:themeFill="background1" w:themeFillShade="F2"/>
            <w:vAlign w:val="center"/>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 xml:space="preserve">Количество баллов </w:t>
            </w:r>
            <w:proofErr w:type="gramStart"/>
            <w:r w:rsidRPr="00C86F67">
              <w:rPr>
                <w:sz w:val="16"/>
                <w:szCs w:val="16"/>
              </w:rPr>
              <w:t>за</w:t>
            </w:r>
            <w:proofErr w:type="gramEnd"/>
            <w:r w:rsidRPr="00C86F67">
              <w:rPr>
                <w:sz w:val="16"/>
                <w:szCs w:val="16"/>
              </w:rPr>
              <w:t xml:space="preserve"> ИД</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Отметка</w:t>
            </w:r>
          </w:p>
        </w:tc>
      </w:tr>
      <w:tr w:rsidR="00C86F67" w:rsidRPr="00C86F67" w:rsidTr="00C86F67">
        <w:trPr>
          <w:trHeight w:val="390"/>
        </w:trPr>
        <w:tc>
          <w:tcPr>
            <w:tcW w:w="260" w:type="pct"/>
            <w:vMerge w:val="restar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1</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rFonts w:eastAsiaTheme="minorHAnsi"/>
                <w:bCs/>
                <w:sz w:val="16"/>
                <w:szCs w:val="16"/>
              </w:rPr>
              <w:t xml:space="preserve">Чемпион, призер Олимпийских игр, Паралимпийских игр, Сурдлимпийских игр; </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10</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rPr>
          <w:trHeight w:val="70"/>
        </w:trPr>
        <w:tc>
          <w:tcPr>
            <w:tcW w:w="260" w:type="pct"/>
            <w:vMerge/>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rFonts w:eastAsiaTheme="minorHAnsi"/>
                <w:bCs/>
                <w:sz w:val="16"/>
                <w:szCs w:val="16"/>
              </w:rPr>
            </w:pPr>
            <w:r w:rsidRPr="00C86F67">
              <w:rPr>
                <w:rFonts w:eastAsiaTheme="minorHAnsi"/>
                <w:bCs/>
                <w:sz w:val="16"/>
                <w:szCs w:val="16"/>
              </w:rPr>
              <w:t>Чемпион мира, чемпион Европы, лицо, занявшее первое место на первенстве мира, первенстве Европы по видам спорта, включенным в программы Олимпийских игр, Паралимпийских игр, Сурдлимпийских игр;</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9</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rPr>
          <w:trHeight w:val="344"/>
        </w:trPr>
        <w:tc>
          <w:tcPr>
            <w:tcW w:w="260" w:type="pct"/>
            <w:vMerge/>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rFonts w:eastAsiaTheme="minorHAnsi"/>
                <w:bCs/>
                <w:sz w:val="16"/>
                <w:szCs w:val="16"/>
              </w:rPr>
            </w:pPr>
            <w:r w:rsidRPr="00C86F67">
              <w:rPr>
                <w:rFonts w:eastAsiaTheme="minorHAnsi"/>
                <w:bCs/>
                <w:sz w:val="16"/>
                <w:szCs w:val="16"/>
              </w:rPr>
              <w:t>Чемпион России, обладатель кубка России по видам спорта, включенным в программы Олимпийских игр, Паралимпийских игр, Сурдлимпийских игр</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8</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2</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Чемпион мира, чемпион Европы, победитель первенства мира, первенства Европы по видам спорта, не включенным в программы Олимпийских игр, Паралимпийских игр, Сурдлимпийских игр</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8</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3</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C86F67">
              <w:rPr>
                <w:sz w:val="16"/>
                <w:szCs w:val="16"/>
              </w:rPr>
              <w:t>поступающий</w:t>
            </w:r>
            <w:proofErr w:type="gramEnd"/>
            <w:r w:rsidRPr="00C86F67">
              <w:rPr>
                <w:sz w:val="16"/>
                <w:szCs w:val="16"/>
              </w:rPr>
              <w:t xml:space="preserve"> в текущем году и (или) в предшествующем году относится (относился) к соответствующей возрастной группе </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7/6/5</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rPr>
          <w:trHeight w:val="908"/>
        </w:trPr>
        <w:tc>
          <w:tcPr>
            <w:tcW w:w="260" w:type="pct"/>
            <w:vMerge w:val="restar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4</w:t>
            </w:r>
          </w:p>
        </w:tc>
        <w:tc>
          <w:tcPr>
            <w:tcW w:w="3766" w:type="pct"/>
          </w:tcPr>
          <w:p w:rsidR="00C86F67" w:rsidRPr="00C86F67" w:rsidRDefault="00C86F67" w:rsidP="00C86F67">
            <w:pPr>
              <w:autoSpaceDE/>
              <w:autoSpaceDN/>
              <w:adjustRightInd w:val="0"/>
              <w:jc w:val="both"/>
              <w:rPr>
                <w:rFonts w:eastAsiaTheme="minorHAnsi"/>
                <w:sz w:val="16"/>
                <w:szCs w:val="16"/>
              </w:rPr>
            </w:pPr>
            <w:r w:rsidRPr="00C86F67">
              <w:rPr>
                <w:rFonts w:eastAsiaTheme="minorHAnsi"/>
                <w:sz w:val="16"/>
                <w:szCs w:val="16"/>
              </w:rPr>
              <w:t>Иные спортивные достижения, перечень которых определяется Академией:</w:t>
            </w:r>
          </w:p>
          <w:p w:rsidR="00C86F67" w:rsidRPr="00C86F67" w:rsidRDefault="00C86F67" w:rsidP="00C86F67">
            <w:pPr>
              <w:tabs>
                <w:tab w:val="left" w:pos="1134"/>
                <w:tab w:val="left" w:pos="2268"/>
              </w:tabs>
              <w:autoSpaceDE/>
              <w:autoSpaceDN/>
              <w:adjustRightInd w:val="0"/>
              <w:contextualSpacing/>
              <w:jc w:val="both"/>
              <w:outlineLvl w:val="1"/>
              <w:rPr>
                <w:sz w:val="16"/>
                <w:szCs w:val="16"/>
              </w:rPr>
            </w:pPr>
            <w:r w:rsidRPr="00C86F67">
              <w:rPr>
                <w:sz w:val="16"/>
                <w:szCs w:val="16"/>
              </w:rPr>
              <w:t>а) 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7</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rPr>
          <w:trHeight w:val="420"/>
        </w:trPr>
        <w:tc>
          <w:tcPr>
            <w:tcW w:w="260" w:type="pct"/>
            <w:vMerge/>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rFonts w:eastAsiaTheme="minorHAnsi"/>
                <w:sz w:val="16"/>
                <w:szCs w:val="16"/>
              </w:rPr>
            </w:pPr>
            <w:r w:rsidRPr="00C86F67">
              <w:rPr>
                <w:sz w:val="16"/>
                <w:szCs w:val="16"/>
              </w:rPr>
              <w:t>б) наличие статуса победителя во всероссийских спартакиадах сильнейших спортсменов, всероссийских спартакиадах учащихся (юношеских), всероссийских спартакиадах молодежи (юниорских), всероссийских спартакиадах инвалидов</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6</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Участие и (или) результаты участия в олимпиадах школьников (</w:t>
            </w:r>
            <w:r w:rsidRPr="00C86F67">
              <w:rPr>
                <w:i/>
                <w:sz w:val="16"/>
                <w:szCs w:val="16"/>
              </w:rPr>
              <w:t xml:space="preserve">не используемые для получения особых прав и (или) особого преимущества при поступлении на </w:t>
            </w:r>
            <w:proofErr w:type="gramStart"/>
            <w:r w:rsidRPr="00C86F67">
              <w:rPr>
                <w:i/>
                <w:sz w:val="16"/>
                <w:szCs w:val="16"/>
              </w:rPr>
              <w:t>обучение по</w:t>
            </w:r>
            <w:proofErr w:type="gramEnd"/>
            <w:r w:rsidRPr="00C86F67">
              <w:rPr>
                <w:i/>
                <w:sz w:val="16"/>
                <w:szCs w:val="16"/>
              </w:rPr>
              <w:t xml:space="preserve"> конкретным условиям поступления)</w:t>
            </w:r>
            <w:r w:rsidRPr="00C86F67">
              <w:rPr>
                <w:sz w:val="16"/>
                <w:szCs w:val="16"/>
              </w:rPr>
              <w:t xml:space="preserve"> и иных интеллектуальных и (или) творческих конкурсах, физкультурных и спортивных мероприятиях</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6/5</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6</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Победитель (призер)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6/5</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7</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Документ об образовании или об образовании и о квалификации с отличием:</w:t>
            </w:r>
          </w:p>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 xml:space="preserve"> - аттестат о среднем общем образовании с отличием;</w:t>
            </w:r>
          </w:p>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 аттестат о среднем (полном) общем образовании с отличием;</w:t>
            </w:r>
          </w:p>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 xml:space="preserve">- аттестат о среднем (полном) общем образовании для </w:t>
            </w:r>
            <w:proofErr w:type="gramStart"/>
            <w:r w:rsidRPr="00C86F67">
              <w:rPr>
                <w:sz w:val="16"/>
                <w:szCs w:val="16"/>
              </w:rPr>
              <w:t>награжденных</w:t>
            </w:r>
            <w:proofErr w:type="gramEnd"/>
            <w:r w:rsidRPr="00C86F67">
              <w:rPr>
                <w:sz w:val="16"/>
                <w:szCs w:val="16"/>
              </w:rPr>
              <w:t xml:space="preserve"> золотой (серебряной) медалью;</w:t>
            </w:r>
          </w:p>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 диплом о среднем профессиональном образовании с отличием;</w:t>
            </w:r>
          </w:p>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 xml:space="preserve">- диплом о начальном профессиональном образовании с отличием; </w:t>
            </w:r>
          </w:p>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 xml:space="preserve">- диплом о начальном профессиональном образовании для </w:t>
            </w:r>
            <w:proofErr w:type="gramStart"/>
            <w:r w:rsidRPr="00C86F67">
              <w:rPr>
                <w:sz w:val="16"/>
                <w:szCs w:val="16"/>
              </w:rPr>
              <w:t>награжденных</w:t>
            </w:r>
            <w:proofErr w:type="gramEnd"/>
            <w:r w:rsidRPr="00C86F67">
              <w:rPr>
                <w:sz w:val="16"/>
                <w:szCs w:val="16"/>
              </w:rPr>
              <w:t xml:space="preserve"> золотой (серебряной) медалью)</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8</w:t>
            </w:r>
          </w:p>
        </w:tc>
        <w:tc>
          <w:tcPr>
            <w:tcW w:w="3766" w:type="pct"/>
            <w:shd w:val="clear" w:color="auto" w:fill="FFFFFF" w:themeFill="background1"/>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rFonts w:eastAsiaTheme="minorHAnsi"/>
                <w:sz w:val="16"/>
                <w:szCs w:val="16"/>
              </w:rPr>
              <w:t>Медаль "За особые успехи в учении" I или II степени</w:t>
            </w:r>
          </w:p>
        </w:tc>
        <w:tc>
          <w:tcPr>
            <w:tcW w:w="523" w:type="pct"/>
            <w:shd w:val="clear" w:color="auto" w:fill="F2F2F2" w:themeFill="background1" w:themeFillShade="F2"/>
          </w:tcPr>
          <w:p w:rsidR="00C86F67" w:rsidRPr="00C86F67" w:rsidRDefault="004E2C30" w:rsidP="00C86F67">
            <w:pPr>
              <w:tabs>
                <w:tab w:val="left" w:pos="0"/>
                <w:tab w:val="left" w:pos="6424"/>
              </w:tabs>
              <w:autoSpaceDE/>
              <w:autoSpaceDN/>
              <w:adjustRightInd w:val="0"/>
              <w:contextualSpacing/>
              <w:jc w:val="center"/>
              <w:outlineLvl w:val="1"/>
              <w:rPr>
                <w:sz w:val="16"/>
                <w:szCs w:val="16"/>
              </w:rPr>
            </w:pPr>
            <w:r>
              <w:rPr>
                <w:sz w:val="16"/>
                <w:szCs w:val="16"/>
              </w:rPr>
              <w:t>2/1</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9</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rFonts w:eastAsiaTheme="minorHAnsi"/>
                <w:sz w:val="16"/>
                <w:szCs w:val="16"/>
              </w:rPr>
              <w:t>Волонтерская (добровольческая) деятельность спортивной направленности</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10</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sz w:val="16"/>
                <w:szCs w:val="16"/>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r w:rsidR="00C86F67" w:rsidRPr="00C86F67" w:rsidTr="00C86F67">
        <w:tc>
          <w:tcPr>
            <w:tcW w:w="260" w:type="pct"/>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11</w:t>
            </w:r>
          </w:p>
        </w:tc>
        <w:tc>
          <w:tcPr>
            <w:tcW w:w="3766" w:type="pct"/>
          </w:tcPr>
          <w:p w:rsidR="00C86F67" w:rsidRPr="00C86F67" w:rsidRDefault="00C86F67" w:rsidP="00C86F67">
            <w:pPr>
              <w:tabs>
                <w:tab w:val="left" w:pos="0"/>
                <w:tab w:val="left" w:pos="6424"/>
              </w:tabs>
              <w:autoSpaceDE/>
              <w:autoSpaceDN/>
              <w:adjustRightInd w:val="0"/>
              <w:contextualSpacing/>
              <w:jc w:val="both"/>
              <w:outlineLvl w:val="1"/>
              <w:rPr>
                <w:sz w:val="16"/>
                <w:szCs w:val="16"/>
              </w:rPr>
            </w:pPr>
            <w:r w:rsidRPr="00C86F67">
              <w:rPr>
                <w:rFonts w:eastAsiaTheme="minorHAnsi"/>
                <w:sz w:val="16"/>
                <w:szCs w:val="16"/>
              </w:rPr>
              <w:t xml:space="preserve">Пребывание </w:t>
            </w:r>
            <w:proofErr w:type="gramStart"/>
            <w:r w:rsidRPr="00C86F67">
              <w:rPr>
                <w:rFonts w:eastAsiaTheme="minorHAnsi"/>
                <w:sz w:val="16"/>
                <w:szCs w:val="16"/>
              </w:rPr>
              <w:t>в добровольческих формированиях в соответствии с контрактом о добровольном содействии в выполнении</w:t>
            </w:r>
            <w:proofErr w:type="gramEnd"/>
            <w:r w:rsidRPr="00C86F67">
              <w:rPr>
                <w:rFonts w:eastAsiaTheme="minorHAnsi"/>
                <w:sz w:val="16"/>
                <w:szCs w:val="16"/>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523" w:type="pct"/>
            <w:shd w:val="clear" w:color="auto" w:fill="F2F2F2" w:themeFill="background1" w:themeFillShade="F2"/>
          </w:tcPr>
          <w:p w:rsidR="00C86F67" w:rsidRPr="00C86F67" w:rsidRDefault="00C86F67" w:rsidP="00C86F67">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C86F67" w:rsidRPr="00C86F67" w:rsidRDefault="00C86F67" w:rsidP="00C86F67">
            <w:pPr>
              <w:tabs>
                <w:tab w:val="left" w:pos="0"/>
                <w:tab w:val="left" w:pos="6424"/>
              </w:tabs>
              <w:autoSpaceDE/>
              <w:autoSpaceDN/>
              <w:adjustRightInd w:val="0"/>
              <w:contextualSpacing/>
              <w:jc w:val="center"/>
              <w:outlineLvl w:val="1"/>
              <w:rPr>
                <w:sz w:val="16"/>
                <w:szCs w:val="16"/>
              </w:rPr>
            </w:pPr>
          </w:p>
        </w:tc>
      </w:tr>
    </w:tbl>
    <w:p w:rsidR="00231734" w:rsidRDefault="00231734" w:rsidP="005D2DA2">
      <w:pPr>
        <w:autoSpaceDE/>
        <w:autoSpaceDN/>
        <w:spacing w:before="120" w:after="120" w:line="276" w:lineRule="auto"/>
        <w:ind w:left="-284"/>
        <w:jc w:val="both"/>
        <w:rPr>
          <w:rFonts w:eastAsiaTheme="minorHAnsi"/>
          <w:lang w:eastAsia="en-US"/>
        </w:rPr>
      </w:pPr>
    </w:p>
    <w:p w:rsidR="00231734" w:rsidRDefault="00231734" w:rsidP="005D2DA2">
      <w:pPr>
        <w:autoSpaceDE/>
        <w:autoSpaceDN/>
        <w:spacing w:before="120" w:after="120" w:line="276" w:lineRule="auto"/>
        <w:ind w:left="-284"/>
        <w:jc w:val="both"/>
        <w:rPr>
          <w:rFonts w:eastAsiaTheme="minorHAnsi"/>
          <w:lang w:eastAsia="en-US"/>
        </w:rPr>
      </w:pP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lastRenderedPageBreak/>
        <w:t>Вид спорта</w:t>
      </w:r>
      <w:r w:rsidR="004E2C30">
        <w:rPr>
          <w:rFonts w:eastAsiaTheme="minorHAnsi"/>
          <w:lang w:eastAsia="en-US"/>
        </w:rPr>
        <w:t xml:space="preserve"> (</w:t>
      </w:r>
      <w:r w:rsidR="004E2C30" w:rsidRPr="004E2C30">
        <w:rPr>
          <w:rFonts w:eastAsiaTheme="minorHAnsi"/>
          <w:i/>
          <w:lang w:eastAsia="en-US"/>
        </w:rPr>
        <w:t>какой</w:t>
      </w:r>
      <w:r w:rsidR="004E2C30">
        <w:rPr>
          <w:rFonts w:eastAsiaTheme="minorHAnsi"/>
          <w:lang w:eastAsia="en-US"/>
        </w:rPr>
        <w:t>)</w:t>
      </w:r>
      <w:r w:rsidRPr="00C86F67">
        <w:rPr>
          <w:rFonts w:eastAsiaTheme="minorHAnsi"/>
          <w:lang w:eastAsia="en-US"/>
        </w:rPr>
        <w:t xml:space="preserve">: ____________________________ </w:t>
      </w: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t>Спортивный разряд (</w:t>
      </w:r>
      <w:r w:rsidRPr="004E2C30">
        <w:rPr>
          <w:rFonts w:eastAsiaTheme="minorHAnsi"/>
          <w:i/>
          <w:lang w:eastAsia="en-US"/>
        </w:rPr>
        <w:t>какой</w:t>
      </w:r>
      <w:r w:rsidRPr="00C86F67">
        <w:rPr>
          <w:rFonts w:eastAsiaTheme="minorHAnsi"/>
          <w:lang w:eastAsia="en-US"/>
        </w:rPr>
        <w:t>) __________________________________</w:t>
      </w: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t xml:space="preserve">Документ, подтверждающий его наличие: серия _________ номер _______________ </w:t>
      </w: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t xml:space="preserve">кем </w:t>
      </w:r>
      <w:proofErr w:type="gramStart"/>
      <w:r w:rsidRPr="00C86F67">
        <w:rPr>
          <w:rFonts w:eastAsiaTheme="minorHAnsi"/>
          <w:lang w:eastAsia="en-US"/>
        </w:rPr>
        <w:t>выдан</w:t>
      </w:r>
      <w:proofErr w:type="gramEnd"/>
      <w:r w:rsidRPr="00C86F67">
        <w:rPr>
          <w:rFonts w:eastAsiaTheme="minorHAnsi"/>
          <w:lang w:eastAsia="en-US"/>
        </w:rPr>
        <w:t xml:space="preserve"> _____________________________________________________________________________________</w:t>
      </w: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t>Документ об отношении к воинской обязанности: (</w:t>
      </w:r>
      <w:r w:rsidRPr="00C86F67">
        <w:rPr>
          <w:rFonts w:eastAsiaTheme="minorHAnsi"/>
          <w:i/>
          <w:lang w:eastAsia="en-US"/>
        </w:rPr>
        <w:t>подчеркнуть</w:t>
      </w:r>
      <w:r w:rsidRPr="00C86F67">
        <w:rPr>
          <w:rFonts w:eastAsiaTheme="minorHAnsi"/>
          <w:lang w:eastAsia="en-US"/>
        </w:rPr>
        <w:t>) военный билет / приписное свидетельство</w:t>
      </w: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t xml:space="preserve"> Сведения о родителях (опекунах, законных представителях) - (Ф.И.О., контактный телефон):</w:t>
      </w: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t>_______________________________________________________________________________________________________</w:t>
      </w:r>
    </w:p>
    <w:p w:rsidR="00C86F67" w:rsidRPr="00C86F67" w:rsidRDefault="00C86F67" w:rsidP="005D2DA2">
      <w:pPr>
        <w:autoSpaceDE/>
        <w:autoSpaceDN/>
        <w:spacing w:before="120" w:after="120" w:line="276" w:lineRule="auto"/>
        <w:ind w:left="-284"/>
        <w:jc w:val="both"/>
        <w:rPr>
          <w:rFonts w:eastAsiaTheme="minorHAnsi"/>
          <w:lang w:eastAsia="en-US"/>
        </w:rPr>
      </w:pPr>
      <w:r w:rsidRPr="00C86F67">
        <w:rPr>
          <w:rFonts w:eastAsiaTheme="minorHAnsi"/>
          <w:lang w:eastAsia="en-US"/>
        </w:rPr>
        <w:t>_______________________________________________________________________________________________________</w:t>
      </w:r>
    </w:p>
    <w:tbl>
      <w:tblPr>
        <w:tblStyle w:val="a6"/>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081"/>
        <w:gridCol w:w="2409"/>
      </w:tblGrid>
      <w:tr w:rsidR="00F65D91" w:rsidTr="00003351">
        <w:tc>
          <w:tcPr>
            <w:tcW w:w="426" w:type="dxa"/>
          </w:tcPr>
          <w:p w:rsidR="00F65D91" w:rsidRDefault="00F65D91" w:rsidP="00F65D91">
            <w:pPr>
              <w:autoSpaceDE/>
              <w:autoSpaceDN/>
              <w:spacing w:line="276" w:lineRule="auto"/>
              <w:jc w:val="both"/>
              <w:rPr>
                <w:rFonts w:eastAsia="Calibri" w:cstheme="minorBidi"/>
                <w:lang w:eastAsia="en-US"/>
              </w:rPr>
            </w:pPr>
            <w:r>
              <w:rPr>
                <w:rFonts w:eastAsia="Calibri" w:cstheme="minorBidi"/>
                <w:lang w:eastAsia="en-US"/>
              </w:rPr>
              <w:t>1</w:t>
            </w:r>
          </w:p>
        </w:tc>
        <w:tc>
          <w:tcPr>
            <w:tcW w:w="8081" w:type="dxa"/>
          </w:tcPr>
          <w:p w:rsidR="00F65D91" w:rsidRDefault="00F65D91" w:rsidP="00F65D91">
            <w:pPr>
              <w:autoSpaceDE/>
              <w:autoSpaceDN/>
              <w:spacing w:line="276" w:lineRule="auto"/>
              <w:jc w:val="both"/>
              <w:rPr>
                <w:rFonts w:eastAsiaTheme="minorHAnsi"/>
                <w:lang w:eastAsia="en-US"/>
              </w:rPr>
            </w:pPr>
            <w:r>
              <w:rPr>
                <w:rFonts w:eastAsia="Calibri" w:cstheme="minorBidi"/>
                <w:lang w:eastAsia="en-US"/>
              </w:rPr>
              <w:t>Ознакомле</w:t>
            </w:r>
            <w:proofErr w:type="gramStart"/>
            <w:r>
              <w:rPr>
                <w:rFonts w:eastAsia="Calibri" w:cstheme="minorBidi"/>
                <w:lang w:eastAsia="en-US"/>
              </w:rPr>
              <w:t>н(</w:t>
            </w:r>
            <w:proofErr w:type="gramEnd"/>
            <w:r>
              <w:rPr>
                <w:rFonts w:eastAsia="Calibri" w:cstheme="minorBidi"/>
                <w:lang w:eastAsia="en-US"/>
              </w:rPr>
              <w:t>а) с информацией о необходимости указания в данном заявлении достоверных сведений и представления подлинных документов</w:t>
            </w:r>
            <w:r w:rsidRPr="00C86F67">
              <w:rPr>
                <w:rFonts w:eastAsia="Calibri" w:cstheme="minorBidi"/>
                <w:lang w:eastAsia="en-US"/>
              </w:rPr>
              <w:t>:</w:t>
            </w:r>
          </w:p>
        </w:tc>
        <w:tc>
          <w:tcPr>
            <w:tcW w:w="2409" w:type="dxa"/>
          </w:tcPr>
          <w:p w:rsidR="001D180B" w:rsidRDefault="001D180B" w:rsidP="00F65D91">
            <w:pPr>
              <w:autoSpaceDE/>
              <w:autoSpaceDN/>
              <w:jc w:val="center"/>
              <w:rPr>
                <w:rFonts w:eastAsia="Calibri" w:cstheme="minorBidi"/>
                <w:lang w:eastAsia="en-US"/>
              </w:rPr>
            </w:pPr>
          </w:p>
          <w:p w:rsidR="00F65D91" w:rsidRPr="00C86F67" w:rsidRDefault="00F65D91" w:rsidP="00F65D91">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F65D91" w:rsidRDefault="00F65D91" w:rsidP="00F65D91">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825F2C" w:rsidTr="00003351">
        <w:tc>
          <w:tcPr>
            <w:tcW w:w="426" w:type="dxa"/>
          </w:tcPr>
          <w:p w:rsidR="00825F2C" w:rsidRDefault="00825F2C" w:rsidP="00825F2C">
            <w:pPr>
              <w:autoSpaceDE/>
              <w:autoSpaceDN/>
              <w:jc w:val="both"/>
              <w:rPr>
                <w:rFonts w:eastAsia="Calibri" w:cstheme="minorBidi"/>
                <w:lang w:eastAsia="en-US"/>
              </w:rPr>
            </w:pPr>
            <w:r>
              <w:rPr>
                <w:rFonts w:eastAsia="Calibri" w:cstheme="minorBidi"/>
                <w:lang w:eastAsia="en-US"/>
              </w:rPr>
              <w:t>2</w:t>
            </w:r>
          </w:p>
        </w:tc>
        <w:tc>
          <w:tcPr>
            <w:tcW w:w="8081" w:type="dxa"/>
          </w:tcPr>
          <w:p w:rsidR="00825F2C" w:rsidRDefault="00825F2C" w:rsidP="00825F2C">
            <w:pPr>
              <w:autoSpaceDE/>
              <w:autoSpaceDN/>
              <w:jc w:val="both"/>
              <w:rPr>
                <w:rFonts w:eastAsia="Calibri" w:cstheme="minorBidi"/>
                <w:lang w:eastAsia="en-US"/>
              </w:rPr>
            </w:pPr>
            <w:r>
              <w:rPr>
                <w:rFonts w:eastAsia="Calibri" w:cstheme="minorBidi"/>
                <w:lang w:eastAsia="en-US"/>
              </w:rPr>
              <w:t>Ознакомле</w:t>
            </w:r>
            <w:proofErr w:type="gramStart"/>
            <w:r>
              <w:rPr>
                <w:rFonts w:eastAsia="Calibri" w:cstheme="minorBidi"/>
                <w:lang w:eastAsia="en-US"/>
              </w:rPr>
              <w:t>н(</w:t>
            </w:r>
            <w:proofErr w:type="gramEnd"/>
            <w:r>
              <w:rPr>
                <w:rFonts w:eastAsia="Calibri" w:cstheme="minorBidi"/>
                <w:lang w:eastAsia="en-US"/>
              </w:rPr>
              <w:t>а) с уставом,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1D180B">
              <w:rPr>
                <w:rFonts w:eastAsia="Calibri" w:cstheme="minorBidi"/>
                <w:lang w:eastAsia="en-US"/>
              </w:rPr>
              <w:t>:</w:t>
            </w:r>
          </w:p>
        </w:tc>
        <w:tc>
          <w:tcPr>
            <w:tcW w:w="2409" w:type="dxa"/>
          </w:tcPr>
          <w:p w:rsidR="00825F2C" w:rsidRDefault="00825F2C" w:rsidP="00117CBF">
            <w:pPr>
              <w:autoSpaceDE/>
              <w:autoSpaceDN/>
              <w:jc w:val="center"/>
              <w:rPr>
                <w:rFonts w:eastAsia="Calibri" w:cstheme="minorBidi"/>
                <w:lang w:eastAsia="en-US"/>
              </w:rPr>
            </w:pPr>
          </w:p>
          <w:p w:rsidR="00825F2C" w:rsidRDefault="00825F2C" w:rsidP="00117CBF">
            <w:pPr>
              <w:autoSpaceDE/>
              <w:autoSpaceDN/>
              <w:jc w:val="center"/>
              <w:rPr>
                <w:rFonts w:eastAsia="Calibri" w:cstheme="minorBidi"/>
                <w:lang w:eastAsia="en-US"/>
              </w:rPr>
            </w:pPr>
          </w:p>
          <w:p w:rsidR="00825F2C" w:rsidRDefault="00825F2C" w:rsidP="00117CBF">
            <w:pPr>
              <w:autoSpaceDE/>
              <w:autoSpaceDN/>
              <w:jc w:val="center"/>
              <w:rPr>
                <w:rFonts w:eastAsia="Calibri" w:cstheme="minorBidi"/>
                <w:lang w:eastAsia="en-US"/>
              </w:rPr>
            </w:pPr>
          </w:p>
          <w:p w:rsidR="00825F2C" w:rsidRDefault="00825F2C" w:rsidP="00117CBF">
            <w:pPr>
              <w:autoSpaceDE/>
              <w:autoSpaceDN/>
              <w:jc w:val="center"/>
              <w:rPr>
                <w:rFonts w:eastAsia="Calibri" w:cstheme="minorBidi"/>
                <w:lang w:eastAsia="en-US"/>
              </w:rPr>
            </w:pPr>
          </w:p>
          <w:p w:rsidR="00825F2C" w:rsidRDefault="00825F2C" w:rsidP="00117CBF">
            <w:pPr>
              <w:autoSpaceDE/>
              <w:autoSpaceDN/>
              <w:jc w:val="center"/>
              <w:rPr>
                <w:rFonts w:eastAsia="Calibri" w:cstheme="minorBidi"/>
                <w:lang w:eastAsia="en-US"/>
              </w:rPr>
            </w:pPr>
          </w:p>
          <w:p w:rsidR="00825F2C" w:rsidRPr="00C86F67" w:rsidRDefault="00825F2C" w:rsidP="00117CBF">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825F2C" w:rsidRDefault="00825F2C"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825F2C" w:rsidTr="00003351">
        <w:tc>
          <w:tcPr>
            <w:tcW w:w="426" w:type="dxa"/>
          </w:tcPr>
          <w:p w:rsidR="00825F2C" w:rsidRDefault="00825F2C" w:rsidP="00825F2C">
            <w:pPr>
              <w:autoSpaceDE/>
              <w:autoSpaceDN/>
              <w:jc w:val="both"/>
              <w:rPr>
                <w:rFonts w:eastAsia="Calibri" w:cstheme="minorBidi"/>
                <w:lang w:eastAsia="en-US"/>
              </w:rPr>
            </w:pPr>
            <w:r>
              <w:rPr>
                <w:rFonts w:eastAsia="Calibri" w:cstheme="minorBidi"/>
                <w:lang w:eastAsia="en-US"/>
              </w:rPr>
              <w:t>3</w:t>
            </w:r>
          </w:p>
        </w:tc>
        <w:tc>
          <w:tcPr>
            <w:tcW w:w="8081" w:type="dxa"/>
          </w:tcPr>
          <w:p w:rsidR="00825F2C" w:rsidRDefault="00825F2C" w:rsidP="00825F2C">
            <w:pPr>
              <w:autoSpaceDE/>
              <w:autoSpaceDN/>
              <w:jc w:val="both"/>
              <w:rPr>
                <w:rFonts w:eastAsia="Calibri" w:cstheme="minorBidi"/>
                <w:lang w:eastAsia="en-US"/>
              </w:rPr>
            </w:pPr>
            <w:r>
              <w:rPr>
                <w:rFonts w:eastAsia="Calibri" w:cstheme="minorBidi"/>
                <w:lang w:eastAsia="en-US"/>
              </w:rPr>
              <w:t>Ознакомле</w:t>
            </w:r>
            <w:proofErr w:type="gramStart"/>
            <w:r>
              <w:rPr>
                <w:rFonts w:eastAsia="Calibri" w:cstheme="minorBidi"/>
                <w:lang w:eastAsia="en-US"/>
              </w:rPr>
              <w:t>н(</w:t>
            </w:r>
            <w:proofErr w:type="gramEnd"/>
            <w:r>
              <w:rPr>
                <w:rFonts w:eastAsia="Calibri" w:cstheme="minorBidi"/>
                <w:lang w:eastAsia="en-US"/>
              </w:rPr>
              <w:t xml:space="preserve">а) с Правилами приема; с информацией о проведении приема на конкурсной основе и об итогах проведения конкурса; о подаче апелляции по результатам вступительных испытаний, проводимых Академией самостоятельно; с датой представления  </w:t>
            </w:r>
            <w:r w:rsidRPr="00C86F67">
              <w:rPr>
                <w:rFonts w:eastAsia="Calibri" w:cstheme="minorBidi"/>
                <w:lang w:eastAsia="en-US"/>
              </w:rPr>
              <w:t>оригинала документа об образовании и выставления отметки об оригинале этого документа на ЕПГУ</w:t>
            </w:r>
            <w:r w:rsidR="001D180B">
              <w:rPr>
                <w:rFonts w:eastAsia="Calibri" w:cstheme="minorBidi"/>
                <w:lang w:eastAsia="en-US"/>
              </w:rPr>
              <w:t>:</w:t>
            </w:r>
          </w:p>
        </w:tc>
        <w:tc>
          <w:tcPr>
            <w:tcW w:w="2409" w:type="dxa"/>
          </w:tcPr>
          <w:p w:rsidR="00825F2C" w:rsidRDefault="00825F2C" w:rsidP="00117CBF">
            <w:pPr>
              <w:autoSpaceDE/>
              <w:autoSpaceDN/>
              <w:jc w:val="center"/>
              <w:rPr>
                <w:rFonts w:eastAsia="Calibri" w:cstheme="minorBidi"/>
                <w:lang w:eastAsia="en-US"/>
              </w:rPr>
            </w:pPr>
          </w:p>
          <w:p w:rsidR="00825F2C" w:rsidRDefault="00825F2C" w:rsidP="00117CBF">
            <w:pPr>
              <w:autoSpaceDE/>
              <w:autoSpaceDN/>
              <w:jc w:val="center"/>
              <w:rPr>
                <w:rFonts w:eastAsia="Calibri" w:cstheme="minorBidi"/>
                <w:lang w:eastAsia="en-US"/>
              </w:rPr>
            </w:pPr>
          </w:p>
          <w:p w:rsidR="00825F2C" w:rsidRDefault="00825F2C" w:rsidP="00117CBF">
            <w:pPr>
              <w:autoSpaceDE/>
              <w:autoSpaceDN/>
              <w:jc w:val="center"/>
              <w:rPr>
                <w:rFonts w:eastAsia="Calibri" w:cstheme="minorBidi"/>
                <w:lang w:eastAsia="en-US"/>
              </w:rPr>
            </w:pPr>
          </w:p>
          <w:p w:rsidR="00825F2C" w:rsidRPr="00C86F67" w:rsidRDefault="00825F2C" w:rsidP="00117CBF">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825F2C" w:rsidRDefault="00825F2C"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4758F" w:rsidTr="00003351">
        <w:tc>
          <w:tcPr>
            <w:tcW w:w="426" w:type="dxa"/>
          </w:tcPr>
          <w:p w:rsidR="0074758F" w:rsidRDefault="0074758F" w:rsidP="00825F2C">
            <w:pPr>
              <w:autoSpaceDE/>
              <w:autoSpaceDN/>
              <w:jc w:val="both"/>
              <w:rPr>
                <w:rFonts w:eastAsia="Calibri" w:cstheme="minorBidi"/>
                <w:lang w:eastAsia="en-US"/>
              </w:rPr>
            </w:pPr>
            <w:r>
              <w:rPr>
                <w:rFonts w:eastAsia="Calibri" w:cstheme="minorBidi"/>
                <w:lang w:eastAsia="en-US"/>
              </w:rPr>
              <w:t>4</w:t>
            </w:r>
          </w:p>
        </w:tc>
        <w:tc>
          <w:tcPr>
            <w:tcW w:w="8081" w:type="dxa"/>
          </w:tcPr>
          <w:p w:rsidR="0074758F" w:rsidRDefault="0074758F" w:rsidP="00825F2C">
            <w:pPr>
              <w:autoSpaceDE/>
              <w:autoSpaceDN/>
              <w:jc w:val="both"/>
              <w:rPr>
                <w:rFonts w:eastAsia="Calibri" w:cstheme="minorBidi"/>
                <w:lang w:eastAsia="en-US"/>
              </w:rPr>
            </w:pPr>
            <w:r w:rsidRPr="00C86F67">
              <w:rPr>
                <w:rFonts w:eastAsia="Calibri" w:cstheme="minorBidi"/>
                <w:lang w:eastAsia="en-US"/>
              </w:rPr>
              <w:t>Высшее образование получаю (</w:t>
            </w:r>
            <w:r w:rsidRPr="0074758F">
              <w:rPr>
                <w:rFonts w:eastAsia="Calibri" w:cstheme="minorBidi"/>
                <w:i/>
                <w:lang w:eastAsia="en-US"/>
              </w:rPr>
              <w:t>подчеркнуть</w:t>
            </w:r>
            <w:r w:rsidRPr="00C86F67">
              <w:rPr>
                <w:rFonts w:eastAsia="Calibri" w:cstheme="minorBidi"/>
                <w:lang w:eastAsia="en-US"/>
              </w:rPr>
              <w:t xml:space="preserve">): впервые </w:t>
            </w:r>
            <w:r>
              <w:rPr>
                <w:rFonts w:eastAsia="Calibri" w:cstheme="minorBidi"/>
                <w:lang w:eastAsia="en-US"/>
              </w:rPr>
              <w:t>(</w:t>
            </w:r>
            <w:r w:rsidRPr="0074758F">
              <w:rPr>
                <w:rFonts w:eastAsia="Calibri" w:cstheme="minorBidi"/>
                <w:i/>
                <w:lang w:eastAsia="en-US"/>
              </w:rPr>
              <w:t>отсутствует диплом бакалавра, специалиста, магистра)</w:t>
            </w:r>
            <w:r>
              <w:rPr>
                <w:rFonts w:eastAsia="Calibri" w:cstheme="minorBidi"/>
                <w:i/>
                <w:lang w:eastAsia="en-US"/>
              </w:rPr>
              <w:t xml:space="preserve"> </w:t>
            </w:r>
            <w:r w:rsidRPr="00C86F67">
              <w:rPr>
                <w:rFonts w:eastAsia="Calibri" w:cstheme="minorBidi"/>
                <w:lang w:eastAsia="en-US"/>
              </w:rPr>
              <w:t xml:space="preserve">/ не впервые:     </w:t>
            </w:r>
          </w:p>
        </w:tc>
        <w:tc>
          <w:tcPr>
            <w:tcW w:w="2409" w:type="dxa"/>
          </w:tcPr>
          <w:p w:rsidR="001D180B" w:rsidRDefault="0074758F" w:rsidP="00117CBF">
            <w:pPr>
              <w:autoSpaceDE/>
              <w:autoSpaceDN/>
              <w:jc w:val="center"/>
              <w:rPr>
                <w:rFonts w:eastAsia="Calibri" w:cstheme="minorBidi"/>
                <w:lang w:eastAsia="en-US"/>
              </w:rPr>
            </w:pPr>
            <w:r>
              <w:rPr>
                <w:rFonts w:eastAsia="Calibri" w:cstheme="minorBidi"/>
                <w:lang w:eastAsia="en-US"/>
              </w:rPr>
              <w:t xml:space="preserve"> </w:t>
            </w:r>
          </w:p>
          <w:p w:rsidR="0074758F" w:rsidRPr="00C86F67" w:rsidRDefault="0074758F" w:rsidP="00117CBF">
            <w:pPr>
              <w:autoSpaceDE/>
              <w:autoSpaceDN/>
              <w:jc w:val="center"/>
              <w:rPr>
                <w:rFonts w:eastAsia="Calibri" w:cstheme="minorBidi"/>
                <w:lang w:eastAsia="en-US"/>
              </w:rPr>
            </w:pPr>
            <w:r w:rsidRPr="00C86F67">
              <w:rPr>
                <w:rFonts w:eastAsia="Calibri" w:cstheme="minorBidi"/>
                <w:lang w:eastAsia="en-US"/>
              </w:rPr>
              <w:t>_____________________</w:t>
            </w:r>
          </w:p>
          <w:p w:rsidR="0074758F" w:rsidRDefault="0074758F"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4758F" w:rsidTr="00003351">
        <w:tc>
          <w:tcPr>
            <w:tcW w:w="426" w:type="dxa"/>
          </w:tcPr>
          <w:p w:rsidR="0074758F" w:rsidRDefault="0074758F" w:rsidP="00825F2C">
            <w:pPr>
              <w:autoSpaceDE/>
              <w:autoSpaceDN/>
              <w:jc w:val="both"/>
              <w:rPr>
                <w:rFonts w:eastAsia="Calibri" w:cstheme="minorBidi"/>
                <w:lang w:eastAsia="en-US"/>
              </w:rPr>
            </w:pPr>
            <w:r>
              <w:rPr>
                <w:rFonts w:eastAsia="Calibri" w:cstheme="minorBidi"/>
                <w:lang w:eastAsia="en-US"/>
              </w:rPr>
              <w:t>5</w:t>
            </w:r>
          </w:p>
        </w:tc>
        <w:tc>
          <w:tcPr>
            <w:tcW w:w="8081" w:type="dxa"/>
          </w:tcPr>
          <w:p w:rsidR="0074758F" w:rsidRPr="00C86F67" w:rsidRDefault="0074758F" w:rsidP="0074758F">
            <w:pPr>
              <w:autoSpaceDE/>
              <w:autoSpaceDN/>
              <w:jc w:val="both"/>
              <w:rPr>
                <w:rFonts w:eastAsia="Calibri" w:cstheme="minorBidi"/>
                <w:lang w:eastAsia="en-US"/>
              </w:rPr>
            </w:pPr>
            <w:r w:rsidRPr="00C86F67">
              <w:rPr>
                <w:rFonts w:eastAsiaTheme="minorHAnsi"/>
                <w:lang w:eastAsia="en-US"/>
              </w:rPr>
              <w:t xml:space="preserve">Подтверждаю </w:t>
            </w:r>
            <w:r>
              <w:rPr>
                <w:rFonts w:eastAsiaTheme="minorHAnsi"/>
                <w:lang w:eastAsia="en-US"/>
              </w:rPr>
              <w:t xml:space="preserve">одновременную </w:t>
            </w:r>
            <w:r w:rsidRPr="00C86F67">
              <w:rPr>
                <w:rFonts w:eastAsiaTheme="minorHAnsi"/>
                <w:lang w:eastAsia="en-US"/>
              </w:rPr>
              <w:t xml:space="preserve">подачу заявления </w:t>
            </w:r>
            <w:r w:rsidR="002101D0">
              <w:rPr>
                <w:rFonts w:eastAsiaTheme="minorHAnsi"/>
                <w:lang w:eastAsia="en-US"/>
              </w:rPr>
              <w:t xml:space="preserve">о приеме </w:t>
            </w:r>
            <w:r w:rsidRPr="00C86F67">
              <w:rPr>
                <w:rFonts w:eastAsiaTheme="minorHAnsi"/>
                <w:lang w:eastAsia="en-US"/>
              </w:rPr>
              <w:t xml:space="preserve">не более чем в 5 вузов </w:t>
            </w:r>
            <w:r w:rsidR="001D180B">
              <w:rPr>
                <w:rFonts w:eastAsiaTheme="minorHAnsi"/>
                <w:lang w:eastAsia="en-US"/>
              </w:rPr>
              <w:t>(включая Академию):</w:t>
            </w:r>
          </w:p>
        </w:tc>
        <w:tc>
          <w:tcPr>
            <w:tcW w:w="2409" w:type="dxa"/>
          </w:tcPr>
          <w:p w:rsidR="001D180B" w:rsidRDefault="001D180B" w:rsidP="00117CBF">
            <w:pPr>
              <w:autoSpaceDE/>
              <w:autoSpaceDN/>
              <w:jc w:val="center"/>
              <w:rPr>
                <w:rFonts w:eastAsia="Calibri" w:cstheme="minorBidi"/>
                <w:lang w:eastAsia="en-US"/>
              </w:rPr>
            </w:pPr>
          </w:p>
          <w:p w:rsidR="0074758F" w:rsidRPr="00C86F67" w:rsidRDefault="0074758F" w:rsidP="00117CBF">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74758F" w:rsidRDefault="0074758F"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2101D0" w:rsidTr="00003351">
        <w:tc>
          <w:tcPr>
            <w:tcW w:w="426" w:type="dxa"/>
          </w:tcPr>
          <w:p w:rsidR="002101D0" w:rsidRDefault="002101D0" w:rsidP="00825F2C">
            <w:pPr>
              <w:autoSpaceDE/>
              <w:autoSpaceDN/>
              <w:jc w:val="both"/>
              <w:rPr>
                <w:rFonts w:eastAsia="Calibri" w:cstheme="minorBidi"/>
                <w:lang w:eastAsia="en-US"/>
              </w:rPr>
            </w:pPr>
            <w:r>
              <w:rPr>
                <w:rFonts w:eastAsia="Calibri" w:cstheme="minorBidi"/>
                <w:lang w:eastAsia="en-US"/>
              </w:rPr>
              <w:t>6</w:t>
            </w:r>
          </w:p>
        </w:tc>
        <w:tc>
          <w:tcPr>
            <w:tcW w:w="8081" w:type="dxa"/>
          </w:tcPr>
          <w:p w:rsidR="002101D0" w:rsidRPr="00C86F67" w:rsidRDefault="002101D0" w:rsidP="0074758F">
            <w:pPr>
              <w:autoSpaceDE/>
              <w:autoSpaceDN/>
              <w:jc w:val="both"/>
              <w:rPr>
                <w:rFonts w:eastAsiaTheme="minorHAnsi"/>
                <w:lang w:eastAsia="en-US"/>
              </w:rPr>
            </w:pPr>
            <w:r w:rsidRPr="00C86F67">
              <w:rPr>
                <w:rFonts w:eastAsiaTheme="minorHAnsi"/>
                <w:lang w:eastAsia="en-US"/>
              </w:rPr>
              <w:t xml:space="preserve">Подтверждаю </w:t>
            </w:r>
            <w:r>
              <w:rPr>
                <w:rFonts w:eastAsiaTheme="minorHAnsi"/>
                <w:lang w:eastAsia="en-US"/>
              </w:rPr>
              <w:t xml:space="preserve">одновременную </w:t>
            </w:r>
            <w:r w:rsidRPr="00C86F67">
              <w:rPr>
                <w:rFonts w:eastAsiaTheme="minorHAnsi"/>
                <w:lang w:eastAsia="en-US"/>
              </w:rPr>
              <w:t>подачу</w:t>
            </w:r>
            <w:r>
              <w:rPr>
                <w:rFonts w:eastAsiaTheme="minorHAnsi"/>
                <w:lang w:eastAsia="en-US"/>
              </w:rPr>
              <w:t xml:space="preserve"> нескольких заявлений о приеме в Академию по направлениям подготовки, количество которых не превышает 5</w:t>
            </w:r>
            <w:r w:rsidR="001D180B">
              <w:rPr>
                <w:rFonts w:eastAsiaTheme="minorHAnsi"/>
                <w:lang w:eastAsia="en-US"/>
              </w:rPr>
              <w:t>:</w:t>
            </w:r>
          </w:p>
        </w:tc>
        <w:tc>
          <w:tcPr>
            <w:tcW w:w="2409" w:type="dxa"/>
          </w:tcPr>
          <w:p w:rsidR="001D180B" w:rsidRDefault="002101D0" w:rsidP="00117CBF">
            <w:pPr>
              <w:autoSpaceDE/>
              <w:autoSpaceDN/>
              <w:jc w:val="center"/>
              <w:rPr>
                <w:rFonts w:eastAsia="Calibri" w:cstheme="minorBidi"/>
                <w:lang w:eastAsia="en-US"/>
              </w:rPr>
            </w:pPr>
            <w:r>
              <w:rPr>
                <w:rFonts w:eastAsia="Calibri" w:cstheme="minorBidi"/>
                <w:lang w:eastAsia="en-US"/>
              </w:rPr>
              <w:t xml:space="preserve"> </w:t>
            </w:r>
          </w:p>
          <w:p w:rsidR="002101D0" w:rsidRPr="00C86F67" w:rsidRDefault="002101D0" w:rsidP="00117CBF">
            <w:pPr>
              <w:autoSpaceDE/>
              <w:autoSpaceDN/>
              <w:jc w:val="center"/>
              <w:rPr>
                <w:rFonts w:eastAsia="Calibri" w:cstheme="minorBidi"/>
                <w:lang w:eastAsia="en-US"/>
              </w:rPr>
            </w:pPr>
            <w:r w:rsidRPr="00C86F67">
              <w:rPr>
                <w:rFonts w:eastAsia="Calibri" w:cstheme="minorBidi"/>
                <w:lang w:eastAsia="en-US"/>
              </w:rPr>
              <w:t>_____________________</w:t>
            </w:r>
          </w:p>
          <w:p w:rsidR="002101D0" w:rsidRDefault="002101D0"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FF7A51" w:rsidTr="00003351">
        <w:tc>
          <w:tcPr>
            <w:tcW w:w="426" w:type="dxa"/>
          </w:tcPr>
          <w:p w:rsidR="00FF7A51" w:rsidRDefault="00FF7A51" w:rsidP="00825F2C">
            <w:pPr>
              <w:autoSpaceDE/>
              <w:autoSpaceDN/>
              <w:jc w:val="both"/>
              <w:rPr>
                <w:rFonts w:eastAsia="Calibri" w:cstheme="minorBidi"/>
                <w:lang w:eastAsia="en-US"/>
              </w:rPr>
            </w:pPr>
            <w:r>
              <w:rPr>
                <w:rFonts w:eastAsia="Calibri" w:cstheme="minorBidi"/>
                <w:lang w:eastAsia="en-US"/>
              </w:rPr>
              <w:t>7</w:t>
            </w:r>
          </w:p>
        </w:tc>
        <w:tc>
          <w:tcPr>
            <w:tcW w:w="8081" w:type="dxa"/>
          </w:tcPr>
          <w:p w:rsidR="00FF7A51" w:rsidRPr="001D180B" w:rsidRDefault="00FF7A51" w:rsidP="0074758F">
            <w:pPr>
              <w:autoSpaceDE/>
              <w:autoSpaceDN/>
              <w:jc w:val="both"/>
              <w:rPr>
                <w:rFonts w:eastAsiaTheme="minorHAnsi"/>
                <w:lang w:eastAsia="en-US"/>
              </w:rPr>
            </w:pPr>
            <w:r w:rsidRPr="001D180B">
              <w:rPr>
                <w:rFonts w:eastAsia="Calibri" w:cstheme="minorBidi"/>
                <w:lang w:eastAsia="en-US"/>
              </w:rPr>
              <w:t xml:space="preserve">Подтверждаю подачу заявления о приеме </w:t>
            </w:r>
            <w:r w:rsidRPr="001D180B">
              <w:rPr>
                <w:rFonts w:eastAsia="Calibri" w:cstheme="minorBidi"/>
                <w:u w:val="single"/>
                <w:lang w:eastAsia="en-US"/>
              </w:rPr>
              <w:t>без вступительных испытаний</w:t>
            </w:r>
            <w:r w:rsidRPr="001D180B">
              <w:rPr>
                <w:rFonts w:eastAsia="Calibri" w:cstheme="minorBidi"/>
                <w:lang w:eastAsia="en-US"/>
              </w:rPr>
              <w:t xml:space="preserve"> (олимпиадник, чемпион) только в данную образовательную организацию:               </w:t>
            </w:r>
          </w:p>
        </w:tc>
        <w:tc>
          <w:tcPr>
            <w:tcW w:w="2409" w:type="dxa"/>
          </w:tcPr>
          <w:p w:rsidR="001D180B" w:rsidRDefault="00FF7A51" w:rsidP="00117CBF">
            <w:pPr>
              <w:autoSpaceDE/>
              <w:autoSpaceDN/>
              <w:jc w:val="center"/>
              <w:rPr>
                <w:rFonts w:eastAsia="Calibri" w:cstheme="minorBidi"/>
                <w:lang w:eastAsia="en-US"/>
              </w:rPr>
            </w:pPr>
            <w:r>
              <w:rPr>
                <w:rFonts w:eastAsia="Calibri" w:cstheme="minorBidi"/>
                <w:lang w:eastAsia="en-US"/>
              </w:rPr>
              <w:t xml:space="preserve"> </w:t>
            </w:r>
          </w:p>
          <w:p w:rsidR="00FF7A51" w:rsidRPr="00C86F67" w:rsidRDefault="00FF7A51" w:rsidP="00117CBF">
            <w:pPr>
              <w:autoSpaceDE/>
              <w:autoSpaceDN/>
              <w:jc w:val="center"/>
              <w:rPr>
                <w:rFonts w:eastAsia="Calibri" w:cstheme="minorBidi"/>
                <w:lang w:eastAsia="en-US"/>
              </w:rPr>
            </w:pPr>
            <w:r w:rsidRPr="00C86F67">
              <w:rPr>
                <w:rFonts w:eastAsia="Calibri" w:cstheme="minorBidi"/>
                <w:lang w:eastAsia="en-US"/>
              </w:rPr>
              <w:t>_____________________</w:t>
            </w:r>
          </w:p>
          <w:p w:rsidR="00FF7A51" w:rsidRDefault="00FF7A51"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1D180B" w:rsidTr="00003351">
        <w:tc>
          <w:tcPr>
            <w:tcW w:w="426" w:type="dxa"/>
          </w:tcPr>
          <w:p w:rsidR="001D180B" w:rsidRDefault="001D180B" w:rsidP="00825F2C">
            <w:pPr>
              <w:autoSpaceDE/>
              <w:autoSpaceDN/>
              <w:jc w:val="both"/>
              <w:rPr>
                <w:rFonts w:eastAsia="Calibri" w:cstheme="minorBidi"/>
                <w:lang w:eastAsia="en-US"/>
              </w:rPr>
            </w:pPr>
            <w:r>
              <w:rPr>
                <w:rFonts w:eastAsia="Calibri" w:cstheme="minorBidi"/>
                <w:lang w:eastAsia="en-US"/>
              </w:rPr>
              <w:t>8</w:t>
            </w:r>
          </w:p>
        </w:tc>
        <w:tc>
          <w:tcPr>
            <w:tcW w:w="8081" w:type="dxa"/>
          </w:tcPr>
          <w:p w:rsidR="001D180B" w:rsidRPr="001D180B" w:rsidRDefault="001D180B" w:rsidP="0074758F">
            <w:pPr>
              <w:autoSpaceDE/>
              <w:autoSpaceDN/>
              <w:jc w:val="both"/>
              <w:rPr>
                <w:rFonts w:eastAsia="Calibri" w:cstheme="minorBidi"/>
                <w:lang w:eastAsia="en-US"/>
              </w:rPr>
            </w:pPr>
            <w:r w:rsidRPr="001D180B">
              <w:rPr>
                <w:rFonts w:eastAsia="Calibri" w:cstheme="minorBidi"/>
                <w:lang w:eastAsia="en-US"/>
              </w:rPr>
              <w:t xml:space="preserve">Подтверждаю подачу нескольких заявлений о приеме </w:t>
            </w:r>
            <w:r w:rsidRPr="001D180B">
              <w:rPr>
                <w:rFonts w:eastAsia="Calibri" w:cstheme="minorBidi"/>
                <w:u w:val="single"/>
                <w:lang w:eastAsia="en-US"/>
              </w:rPr>
              <w:t>без вступительных испытаний</w:t>
            </w:r>
            <w:r w:rsidRPr="001D180B">
              <w:rPr>
                <w:rFonts w:eastAsia="Calibri" w:cstheme="minorBidi"/>
                <w:lang w:eastAsia="en-US"/>
              </w:rPr>
              <w:t xml:space="preserve"> (олимпиадник, чемпион) в данную образовательную организацию только на данную образовательную программу:</w:t>
            </w:r>
            <w:r w:rsidRPr="001D180B">
              <w:rPr>
                <w:rFonts w:eastAsia="Calibri" w:cstheme="minorBidi"/>
                <w:lang w:eastAsia="en-US"/>
              </w:rPr>
              <w:tab/>
            </w:r>
          </w:p>
        </w:tc>
        <w:tc>
          <w:tcPr>
            <w:tcW w:w="2409" w:type="dxa"/>
          </w:tcPr>
          <w:p w:rsidR="001D180B" w:rsidRDefault="001D180B" w:rsidP="00117CBF">
            <w:pPr>
              <w:autoSpaceDE/>
              <w:autoSpaceDN/>
              <w:jc w:val="center"/>
              <w:rPr>
                <w:rFonts w:eastAsia="Calibri" w:cstheme="minorBidi"/>
                <w:lang w:eastAsia="en-US"/>
              </w:rPr>
            </w:pPr>
          </w:p>
          <w:p w:rsidR="001D180B" w:rsidRPr="00C86F67" w:rsidRDefault="001D180B" w:rsidP="00117CBF">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1D180B" w:rsidRDefault="001D180B"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1D180B" w:rsidTr="00003351">
        <w:tc>
          <w:tcPr>
            <w:tcW w:w="426" w:type="dxa"/>
          </w:tcPr>
          <w:p w:rsidR="001D180B" w:rsidRDefault="001D180B" w:rsidP="00825F2C">
            <w:pPr>
              <w:autoSpaceDE/>
              <w:autoSpaceDN/>
              <w:jc w:val="both"/>
              <w:rPr>
                <w:rFonts w:eastAsia="Calibri" w:cstheme="minorBidi"/>
                <w:lang w:eastAsia="en-US"/>
              </w:rPr>
            </w:pPr>
            <w:r>
              <w:rPr>
                <w:rFonts w:eastAsia="Calibri" w:cstheme="minorBidi"/>
                <w:lang w:eastAsia="en-US"/>
              </w:rPr>
              <w:t>9</w:t>
            </w:r>
          </w:p>
        </w:tc>
        <w:tc>
          <w:tcPr>
            <w:tcW w:w="8081" w:type="dxa"/>
          </w:tcPr>
          <w:p w:rsidR="001D180B" w:rsidRPr="00C86F67" w:rsidRDefault="001D180B" w:rsidP="001D180B">
            <w:pPr>
              <w:autoSpaceDE/>
              <w:autoSpaceDN/>
              <w:jc w:val="both"/>
              <w:rPr>
                <w:rFonts w:eastAsiaTheme="minorHAnsi"/>
                <w:lang w:eastAsia="en-US"/>
              </w:rPr>
            </w:pPr>
            <w:r w:rsidRPr="00C86F67">
              <w:rPr>
                <w:rFonts w:eastAsiaTheme="minorHAnsi"/>
                <w:lang w:eastAsia="en-US"/>
              </w:rPr>
              <w:t xml:space="preserve">Подтверждаю согласие о включении в основную обучающую группу, </w:t>
            </w:r>
          </w:p>
          <w:p w:rsidR="001D180B" w:rsidRPr="001D180B" w:rsidRDefault="001D180B" w:rsidP="001D180B">
            <w:pPr>
              <w:autoSpaceDE/>
              <w:autoSpaceDN/>
              <w:jc w:val="both"/>
              <w:rPr>
                <w:rFonts w:eastAsia="Calibri" w:cstheme="minorBidi"/>
                <w:lang w:eastAsia="en-US"/>
              </w:rPr>
            </w:pPr>
            <w:r w:rsidRPr="00C86F67">
              <w:rPr>
                <w:rFonts w:eastAsiaTheme="minorHAnsi"/>
                <w:lang w:eastAsia="en-US"/>
              </w:rPr>
              <w:t xml:space="preserve">так как не нуждаюсь в </w:t>
            </w:r>
            <w:proofErr w:type="gramStart"/>
            <w:r w:rsidRPr="00C86F67">
              <w:rPr>
                <w:rFonts w:eastAsiaTheme="minorHAnsi"/>
                <w:lang w:eastAsia="en-US"/>
              </w:rPr>
              <w:t>обучении</w:t>
            </w:r>
            <w:proofErr w:type="gramEnd"/>
            <w:r w:rsidRPr="00C86F67">
              <w:rPr>
                <w:rFonts w:eastAsiaTheme="minorHAnsi"/>
                <w:lang w:eastAsia="en-US"/>
              </w:rPr>
              <w:t xml:space="preserve"> по адаптированной основной образовательной программе</w:t>
            </w:r>
            <w:r>
              <w:rPr>
                <w:rFonts w:eastAsiaTheme="minorHAnsi"/>
                <w:lang w:eastAsia="en-US"/>
              </w:rPr>
              <w:t>:</w:t>
            </w:r>
          </w:p>
        </w:tc>
        <w:tc>
          <w:tcPr>
            <w:tcW w:w="2409" w:type="dxa"/>
          </w:tcPr>
          <w:p w:rsidR="001D180B" w:rsidRDefault="001D180B" w:rsidP="00117CBF">
            <w:pPr>
              <w:autoSpaceDE/>
              <w:autoSpaceDN/>
              <w:jc w:val="center"/>
              <w:rPr>
                <w:rFonts w:eastAsia="Calibri" w:cstheme="minorBidi"/>
                <w:lang w:eastAsia="en-US"/>
              </w:rPr>
            </w:pPr>
          </w:p>
          <w:p w:rsidR="001D180B" w:rsidRPr="00C86F67" w:rsidRDefault="001D180B" w:rsidP="00117CBF">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w:t>
            </w:r>
          </w:p>
          <w:p w:rsidR="001D180B" w:rsidRDefault="001D180B"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1D180B" w:rsidTr="00003351">
        <w:tc>
          <w:tcPr>
            <w:tcW w:w="426" w:type="dxa"/>
          </w:tcPr>
          <w:p w:rsidR="001D180B" w:rsidRDefault="001D180B" w:rsidP="00825F2C">
            <w:pPr>
              <w:autoSpaceDE/>
              <w:autoSpaceDN/>
              <w:jc w:val="both"/>
              <w:rPr>
                <w:rFonts w:eastAsia="Calibri" w:cstheme="minorBidi"/>
                <w:lang w:eastAsia="en-US"/>
              </w:rPr>
            </w:pPr>
            <w:r>
              <w:rPr>
                <w:rFonts w:eastAsia="Calibri" w:cstheme="minorBidi"/>
                <w:lang w:eastAsia="en-US"/>
              </w:rPr>
              <w:t>10</w:t>
            </w:r>
          </w:p>
        </w:tc>
        <w:tc>
          <w:tcPr>
            <w:tcW w:w="8081" w:type="dxa"/>
          </w:tcPr>
          <w:p w:rsidR="001D180B" w:rsidRPr="00C86F67" w:rsidRDefault="001D180B" w:rsidP="00F90CF9">
            <w:pPr>
              <w:autoSpaceDE/>
              <w:autoSpaceDN/>
              <w:jc w:val="both"/>
              <w:rPr>
                <w:rFonts w:eastAsiaTheme="minorHAnsi"/>
                <w:lang w:eastAsia="en-US"/>
              </w:rPr>
            </w:pPr>
            <w:r w:rsidRPr="00C86F67">
              <w:rPr>
                <w:rFonts w:eastAsiaTheme="minorHAnsi"/>
                <w:lang w:eastAsia="en-US"/>
              </w:rPr>
              <w:t>Расписка в приеме документов получена</w:t>
            </w:r>
            <w:r w:rsidR="00F90CF9" w:rsidRPr="007603CF">
              <w:rPr>
                <w:rFonts w:eastAsiaTheme="minorHAnsi"/>
                <w:i/>
                <w:lang w:eastAsia="en-US"/>
              </w:rPr>
              <w:t xml:space="preserve"> </w:t>
            </w:r>
            <w:r w:rsidR="00F90CF9">
              <w:rPr>
                <w:rFonts w:eastAsiaTheme="minorHAnsi"/>
                <w:i/>
                <w:lang w:eastAsia="en-US"/>
              </w:rPr>
              <w:t>(</w:t>
            </w:r>
            <w:r w:rsidR="00F90CF9" w:rsidRPr="007603CF">
              <w:rPr>
                <w:rFonts w:eastAsiaTheme="minorHAnsi"/>
                <w:i/>
                <w:lang w:eastAsia="en-US"/>
              </w:rPr>
              <w:t>при личном обращени</w:t>
            </w:r>
            <w:bookmarkStart w:id="0" w:name="_GoBack"/>
            <w:bookmarkEnd w:id="0"/>
            <w:r w:rsidR="00F90CF9" w:rsidRPr="007603CF">
              <w:rPr>
                <w:rFonts w:eastAsiaTheme="minorHAnsi"/>
                <w:i/>
                <w:lang w:eastAsia="en-US"/>
              </w:rPr>
              <w:t xml:space="preserve">и </w:t>
            </w:r>
            <w:proofErr w:type="gramStart"/>
            <w:r w:rsidR="00F90CF9" w:rsidRPr="007603CF">
              <w:rPr>
                <w:rFonts w:eastAsiaTheme="minorHAnsi"/>
                <w:i/>
                <w:lang w:eastAsia="en-US"/>
              </w:rPr>
              <w:t>поступающего</w:t>
            </w:r>
            <w:proofErr w:type="gramEnd"/>
            <w:r w:rsidR="00F90CF9">
              <w:rPr>
                <w:rFonts w:eastAsiaTheme="minorHAnsi"/>
                <w:i/>
                <w:lang w:eastAsia="en-US"/>
              </w:rPr>
              <w:t>)</w:t>
            </w:r>
            <w:r w:rsidR="00F90CF9" w:rsidRPr="00DD1F69">
              <w:rPr>
                <w:rFonts w:eastAsiaTheme="minorHAnsi"/>
                <w:lang w:eastAsia="en-US"/>
              </w:rPr>
              <w:t>:</w:t>
            </w:r>
          </w:p>
        </w:tc>
        <w:tc>
          <w:tcPr>
            <w:tcW w:w="2409" w:type="dxa"/>
          </w:tcPr>
          <w:p w:rsidR="001D180B" w:rsidRDefault="001D180B" w:rsidP="00117CBF">
            <w:pPr>
              <w:autoSpaceDE/>
              <w:autoSpaceDN/>
              <w:jc w:val="center"/>
              <w:rPr>
                <w:rFonts w:eastAsia="Calibri" w:cstheme="minorBidi"/>
                <w:lang w:eastAsia="en-US"/>
              </w:rPr>
            </w:pPr>
          </w:p>
          <w:p w:rsidR="001D180B" w:rsidRPr="00C86F67" w:rsidRDefault="001D180B" w:rsidP="00117CBF">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w:t>
            </w:r>
          </w:p>
          <w:p w:rsidR="001D180B" w:rsidRDefault="001D180B" w:rsidP="00117CBF">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bl>
    <w:p w:rsidR="00C86F67" w:rsidRPr="00C86F67" w:rsidRDefault="00C86F67" w:rsidP="00C86F67">
      <w:pPr>
        <w:autoSpaceDE/>
        <w:autoSpaceDN/>
        <w:ind w:left="-993"/>
        <w:rPr>
          <w:rFonts w:eastAsiaTheme="minorHAnsi"/>
          <w:lang w:eastAsia="en-US"/>
        </w:rPr>
      </w:pPr>
    </w:p>
    <w:p w:rsidR="00C86F67" w:rsidRPr="00C86F67" w:rsidRDefault="00C86F67" w:rsidP="005D2DA2">
      <w:pPr>
        <w:autoSpaceDE/>
        <w:autoSpaceDN/>
        <w:ind w:left="-284"/>
        <w:rPr>
          <w:rFonts w:eastAsiaTheme="minorHAnsi"/>
          <w:lang w:eastAsia="en-US"/>
        </w:rPr>
      </w:pPr>
      <w:r w:rsidRPr="00C86F67">
        <w:rPr>
          <w:rFonts w:eastAsiaTheme="minorHAnsi"/>
          <w:lang w:eastAsia="en-US"/>
        </w:rPr>
        <w:t>Дата заполнения «____»____________2024 г.                      Подпись поступающего _________________________</w:t>
      </w:r>
    </w:p>
    <w:p w:rsidR="00C86F67" w:rsidRDefault="00C86F67" w:rsidP="00C86F67">
      <w:pPr>
        <w:autoSpaceDE/>
        <w:autoSpaceDN/>
        <w:ind w:left="-993"/>
        <w:rPr>
          <w:rFonts w:eastAsiaTheme="minorHAnsi"/>
          <w:sz w:val="16"/>
          <w:szCs w:val="16"/>
          <w:lang w:eastAsia="en-US"/>
        </w:rPr>
      </w:pPr>
    </w:p>
    <w:p w:rsidR="001D180B" w:rsidRDefault="001D180B" w:rsidP="00C86F67">
      <w:pPr>
        <w:autoSpaceDE/>
        <w:autoSpaceDN/>
        <w:ind w:left="-993"/>
        <w:rPr>
          <w:rFonts w:eastAsiaTheme="minorHAnsi"/>
          <w:sz w:val="16"/>
          <w:szCs w:val="16"/>
          <w:lang w:eastAsia="en-US"/>
        </w:rPr>
      </w:pPr>
    </w:p>
    <w:p w:rsidR="001D180B" w:rsidRPr="00C86F67" w:rsidRDefault="001D180B" w:rsidP="00C86F67">
      <w:pPr>
        <w:autoSpaceDE/>
        <w:autoSpaceDN/>
        <w:ind w:left="-993"/>
        <w:rPr>
          <w:rFonts w:eastAsiaTheme="minorHAnsi"/>
          <w:sz w:val="16"/>
          <w:szCs w:val="16"/>
          <w:lang w:eastAsia="en-US"/>
        </w:rPr>
      </w:pPr>
    </w:p>
    <w:p w:rsidR="00C86F67" w:rsidRPr="00C86F67" w:rsidRDefault="00C86F67" w:rsidP="00C86F67">
      <w:pPr>
        <w:autoSpaceDE/>
        <w:autoSpaceDN/>
        <w:ind w:left="-993"/>
        <w:rPr>
          <w:rFonts w:eastAsiaTheme="minorHAnsi"/>
          <w:sz w:val="16"/>
          <w:szCs w:val="16"/>
          <w:lang w:eastAsia="en-US"/>
        </w:rPr>
      </w:pPr>
    </w:p>
    <w:tbl>
      <w:tblPr>
        <w:tblStyle w:val="a6"/>
        <w:tblW w:w="11024" w:type="dxa"/>
        <w:tblInd w:w="-176" w:type="dxa"/>
        <w:tblLook w:val="04A0" w:firstRow="1" w:lastRow="0" w:firstColumn="1" w:lastColumn="0" w:noHBand="0" w:noVBand="1"/>
      </w:tblPr>
      <w:tblGrid>
        <w:gridCol w:w="3369"/>
        <w:gridCol w:w="2977"/>
        <w:gridCol w:w="2393"/>
        <w:gridCol w:w="2285"/>
      </w:tblGrid>
      <w:tr w:rsidR="00C86F67" w:rsidRPr="00C86F67" w:rsidTr="005D2DA2">
        <w:tc>
          <w:tcPr>
            <w:tcW w:w="3369" w:type="dxa"/>
            <w:vMerge w:val="restart"/>
          </w:tcPr>
          <w:p w:rsidR="00C86F67" w:rsidRPr="00C86F67" w:rsidRDefault="00C86F67" w:rsidP="00C86F67">
            <w:pPr>
              <w:autoSpaceDE/>
              <w:autoSpaceDN/>
              <w:rPr>
                <w:rFonts w:eastAsiaTheme="minorHAnsi"/>
                <w:lang w:eastAsia="en-US"/>
              </w:rPr>
            </w:pPr>
            <w:r w:rsidRPr="00C86F67">
              <w:rPr>
                <w:rFonts w:eastAsiaTheme="minorHAnsi"/>
                <w:lang w:eastAsia="en-US"/>
              </w:rPr>
              <w:t>Документы принял технический секретарь:</w:t>
            </w:r>
          </w:p>
          <w:p w:rsidR="00C86F67" w:rsidRPr="00C86F67" w:rsidRDefault="00C86F67" w:rsidP="00C86F67">
            <w:pPr>
              <w:autoSpaceDE/>
              <w:autoSpaceDN/>
              <w:rPr>
                <w:rFonts w:eastAsiaTheme="minorHAnsi"/>
                <w:lang w:eastAsia="en-US"/>
              </w:rPr>
            </w:pPr>
          </w:p>
          <w:p w:rsidR="00C86F67" w:rsidRPr="00C86F67" w:rsidRDefault="00C86F67" w:rsidP="00C86F67">
            <w:pPr>
              <w:autoSpaceDE/>
              <w:autoSpaceDN/>
              <w:rPr>
                <w:rFonts w:eastAsiaTheme="minorHAnsi"/>
                <w:lang w:eastAsia="en-US"/>
              </w:rPr>
            </w:pPr>
          </w:p>
          <w:p w:rsidR="00C86F67" w:rsidRPr="00C86F67" w:rsidRDefault="00C86F67" w:rsidP="00C86F67">
            <w:pPr>
              <w:autoSpaceDE/>
              <w:autoSpaceDN/>
              <w:rPr>
                <w:rFonts w:eastAsiaTheme="minorHAnsi"/>
                <w:lang w:eastAsia="en-US"/>
              </w:rPr>
            </w:pPr>
          </w:p>
          <w:p w:rsidR="00C86F67" w:rsidRPr="00C86F67" w:rsidRDefault="00C86F67" w:rsidP="00C86F67">
            <w:pPr>
              <w:autoSpaceDE/>
              <w:autoSpaceDN/>
              <w:rPr>
                <w:rFonts w:eastAsiaTheme="minorHAnsi"/>
                <w:lang w:eastAsia="en-US"/>
              </w:rPr>
            </w:pPr>
          </w:p>
          <w:p w:rsidR="00C86F67" w:rsidRPr="00C86F67" w:rsidRDefault="00C86F67" w:rsidP="00C86F67">
            <w:pPr>
              <w:autoSpaceDE/>
              <w:autoSpaceDN/>
              <w:rPr>
                <w:rFonts w:eastAsiaTheme="minorHAnsi"/>
                <w:lang w:eastAsia="en-US"/>
              </w:rPr>
            </w:pPr>
          </w:p>
        </w:tc>
        <w:tc>
          <w:tcPr>
            <w:tcW w:w="2977" w:type="dxa"/>
          </w:tcPr>
          <w:p w:rsidR="00C86F67" w:rsidRPr="00C86F67" w:rsidRDefault="00C86F67" w:rsidP="00C86F67">
            <w:pPr>
              <w:autoSpaceDE/>
              <w:autoSpaceDN/>
              <w:jc w:val="center"/>
              <w:rPr>
                <w:rFonts w:eastAsiaTheme="minorHAnsi"/>
                <w:lang w:eastAsia="en-US"/>
              </w:rPr>
            </w:pPr>
            <w:r w:rsidRPr="00C86F67">
              <w:rPr>
                <w:rFonts w:eastAsiaTheme="minorHAnsi"/>
                <w:lang w:eastAsia="en-US"/>
              </w:rPr>
              <w:t>Фамилия, инициалы</w:t>
            </w:r>
          </w:p>
        </w:tc>
        <w:tc>
          <w:tcPr>
            <w:tcW w:w="2393" w:type="dxa"/>
          </w:tcPr>
          <w:p w:rsidR="00C86F67" w:rsidRPr="00C86F67" w:rsidRDefault="00C86F67" w:rsidP="00C86F67">
            <w:pPr>
              <w:autoSpaceDE/>
              <w:autoSpaceDN/>
              <w:jc w:val="center"/>
              <w:rPr>
                <w:rFonts w:eastAsiaTheme="minorHAnsi"/>
                <w:lang w:eastAsia="en-US"/>
              </w:rPr>
            </w:pPr>
            <w:r w:rsidRPr="00C86F67">
              <w:rPr>
                <w:rFonts w:eastAsiaTheme="minorHAnsi"/>
                <w:lang w:eastAsia="en-US"/>
              </w:rPr>
              <w:t>Подпись</w:t>
            </w:r>
          </w:p>
        </w:tc>
        <w:tc>
          <w:tcPr>
            <w:tcW w:w="2285" w:type="dxa"/>
          </w:tcPr>
          <w:p w:rsidR="00C86F67" w:rsidRPr="00C86F67" w:rsidRDefault="00C86F67" w:rsidP="00C86F67">
            <w:pPr>
              <w:autoSpaceDE/>
              <w:autoSpaceDN/>
              <w:jc w:val="center"/>
              <w:rPr>
                <w:rFonts w:eastAsiaTheme="minorHAnsi"/>
                <w:lang w:eastAsia="en-US"/>
              </w:rPr>
            </w:pPr>
            <w:r w:rsidRPr="00C86F67">
              <w:rPr>
                <w:rFonts w:eastAsiaTheme="minorHAnsi"/>
                <w:lang w:eastAsia="en-US"/>
              </w:rPr>
              <w:t>Дата</w:t>
            </w:r>
          </w:p>
        </w:tc>
      </w:tr>
      <w:tr w:rsidR="00C86F67" w:rsidRPr="00C86F67" w:rsidTr="005D2DA2">
        <w:tc>
          <w:tcPr>
            <w:tcW w:w="3369" w:type="dxa"/>
            <w:vMerge/>
          </w:tcPr>
          <w:p w:rsidR="00C86F67" w:rsidRPr="00C86F67" w:rsidRDefault="00C86F67" w:rsidP="00C86F67">
            <w:pPr>
              <w:autoSpaceDE/>
              <w:autoSpaceDN/>
              <w:rPr>
                <w:rFonts w:eastAsiaTheme="minorHAnsi"/>
                <w:lang w:eastAsia="en-US"/>
              </w:rPr>
            </w:pPr>
          </w:p>
        </w:tc>
        <w:tc>
          <w:tcPr>
            <w:tcW w:w="2977" w:type="dxa"/>
          </w:tcPr>
          <w:p w:rsidR="00C86F67" w:rsidRPr="00C86F67" w:rsidRDefault="00C86F67" w:rsidP="00C86F67">
            <w:pPr>
              <w:autoSpaceDE/>
              <w:autoSpaceDN/>
              <w:rPr>
                <w:rFonts w:eastAsiaTheme="minorHAnsi"/>
                <w:lang w:eastAsia="en-US"/>
              </w:rPr>
            </w:pPr>
          </w:p>
        </w:tc>
        <w:tc>
          <w:tcPr>
            <w:tcW w:w="2393" w:type="dxa"/>
          </w:tcPr>
          <w:p w:rsidR="00C86F67" w:rsidRPr="00C86F67" w:rsidRDefault="00C86F67" w:rsidP="00C86F67">
            <w:pPr>
              <w:autoSpaceDE/>
              <w:autoSpaceDN/>
              <w:rPr>
                <w:rFonts w:eastAsiaTheme="minorHAnsi"/>
                <w:lang w:eastAsia="en-US"/>
              </w:rPr>
            </w:pPr>
          </w:p>
        </w:tc>
        <w:tc>
          <w:tcPr>
            <w:tcW w:w="2285" w:type="dxa"/>
          </w:tcPr>
          <w:p w:rsidR="00C86F67" w:rsidRPr="00C86F67" w:rsidRDefault="00C86F67" w:rsidP="00C86F67">
            <w:pPr>
              <w:autoSpaceDE/>
              <w:autoSpaceDN/>
              <w:rPr>
                <w:rFonts w:eastAsiaTheme="minorHAnsi"/>
                <w:lang w:eastAsia="en-US"/>
              </w:rPr>
            </w:pPr>
          </w:p>
        </w:tc>
      </w:tr>
    </w:tbl>
    <w:p w:rsidR="001121CE" w:rsidRPr="00413164" w:rsidRDefault="001121CE" w:rsidP="00413164"/>
    <w:sectPr w:rsidR="001121CE" w:rsidRPr="00413164" w:rsidSect="00F41F0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792DAB"/>
    <w:multiLevelType w:val="hybridMultilevel"/>
    <w:tmpl w:val="4C5A8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3351"/>
    <w:rsid w:val="00005215"/>
    <w:rsid w:val="00042E52"/>
    <w:rsid w:val="000D02B8"/>
    <w:rsid w:val="000E019C"/>
    <w:rsid w:val="00111F5D"/>
    <w:rsid w:val="001121CE"/>
    <w:rsid w:val="0011254C"/>
    <w:rsid w:val="00155CCF"/>
    <w:rsid w:val="00161023"/>
    <w:rsid w:val="001A427A"/>
    <w:rsid w:val="001D180B"/>
    <w:rsid w:val="001F6493"/>
    <w:rsid w:val="00203D19"/>
    <w:rsid w:val="002101D0"/>
    <w:rsid w:val="00212368"/>
    <w:rsid w:val="00231734"/>
    <w:rsid w:val="00303703"/>
    <w:rsid w:val="00392375"/>
    <w:rsid w:val="00413164"/>
    <w:rsid w:val="00415ECE"/>
    <w:rsid w:val="0043592F"/>
    <w:rsid w:val="004775DB"/>
    <w:rsid w:val="004807E5"/>
    <w:rsid w:val="004A556E"/>
    <w:rsid w:val="004E2C30"/>
    <w:rsid w:val="005175E9"/>
    <w:rsid w:val="00522CBC"/>
    <w:rsid w:val="00536D80"/>
    <w:rsid w:val="005D2DA2"/>
    <w:rsid w:val="005E6E5A"/>
    <w:rsid w:val="00632FBE"/>
    <w:rsid w:val="00640158"/>
    <w:rsid w:val="00681DE5"/>
    <w:rsid w:val="0069112A"/>
    <w:rsid w:val="006A0587"/>
    <w:rsid w:val="0073475C"/>
    <w:rsid w:val="0074758F"/>
    <w:rsid w:val="00824A93"/>
    <w:rsid w:val="00825F2C"/>
    <w:rsid w:val="008459F1"/>
    <w:rsid w:val="0085358A"/>
    <w:rsid w:val="008927C5"/>
    <w:rsid w:val="008B6324"/>
    <w:rsid w:val="008C5C63"/>
    <w:rsid w:val="008F7C68"/>
    <w:rsid w:val="00900FED"/>
    <w:rsid w:val="009A1F30"/>
    <w:rsid w:val="009F1880"/>
    <w:rsid w:val="00A04CF7"/>
    <w:rsid w:val="00A10D62"/>
    <w:rsid w:val="00A92821"/>
    <w:rsid w:val="00AB6861"/>
    <w:rsid w:val="00AD4560"/>
    <w:rsid w:val="00BA4E2B"/>
    <w:rsid w:val="00BE441B"/>
    <w:rsid w:val="00C37502"/>
    <w:rsid w:val="00C44207"/>
    <w:rsid w:val="00C5480C"/>
    <w:rsid w:val="00C86F67"/>
    <w:rsid w:val="00C972B0"/>
    <w:rsid w:val="00D55AFF"/>
    <w:rsid w:val="00D91BA6"/>
    <w:rsid w:val="00DD1F69"/>
    <w:rsid w:val="00DE4F40"/>
    <w:rsid w:val="00E06BDA"/>
    <w:rsid w:val="00EE72F0"/>
    <w:rsid w:val="00F41F06"/>
    <w:rsid w:val="00F51E85"/>
    <w:rsid w:val="00F65D91"/>
    <w:rsid w:val="00F90CF9"/>
    <w:rsid w:val="00FD5254"/>
    <w:rsid w:val="00FE36F3"/>
    <w:rsid w:val="00FF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347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34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35</cp:revision>
  <cp:lastPrinted>2024-03-07T11:02:00Z</cp:lastPrinted>
  <dcterms:created xsi:type="dcterms:W3CDTF">2024-03-29T04:49:00Z</dcterms:created>
  <dcterms:modified xsi:type="dcterms:W3CDTF">2024-04-04T04:22:00Z</dcterms:modified>
</cp:coreProperties>
</file>